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2025" w:rsidRDefault="009408FA" w:rsidP="009408FA">
      <w:pPr>
        <w:jc w:val="center"/>
        <w:rPr>
          <w:b/>
          <w:sz w:val="28"/>
          <w:szCs w:val="28"/>
          <w:u w:val="single"/>
        </w:rPr>
      </w:pPr>
      <w:r w:rsidRPr="009408FA">
        <w:rPr>
          <w:b/>
          <w:sz w:val="28"/>
          <w:szCs w:val="28"/>
          <w:u w:val="single"/>
        </w:rPr>
        <w:t>Congres IFLA du 17 au 19 Août 2021</w:t>
      </w:r>
    </w:p>
    <w:p w:rsidR="0041554B" w:rsidRDefault="0041554B" w:rsidP="0041554B">
      <w:pPr>
        <w:rPr>
          <w:sz w:val="24"/>
          <w:szCs w:val="24"/>
        </w:rPr>
      </w:pPr>
      <w:r w:rsidRPr="004F0670">
        <w:rPr>
          <w:b/>
          <w:sz w:val="28"/>
          <w:szCs w:val="28"/>
        </w:rPr>
        <w:t>Ra</w:t>
      </w:r>
      <w:r w:rsidR="004F0670">
        <w:rPr>
          <w:b/>
          <w:sz w:val="28"/>
          <w:szCs w:val="28"/>
        </w:rPr>
        <w:t>pport :</w:t>
      </w:r>
      <w:r w:rsidRPr="004F0670">
        <w:rPr>
          <w:b/>
          <w:sz w:val="28"/>
          <w:szCs w:val="28"/>
        </w:rPr>
        <w:t xml:space="preserve"> </w:t>
      </w:r>
      <w:r>
        <w:rPr>
          <w:sz w:val="24"/>
          <w:szCs w:val="24"/>
        </w:rPr>
        <w:t xml:space="preserve">                                                                                 </w:t>
      </w:r>
      <w:r w:rsidRPr="00A8767A">
        <w:rPr>
          <w:b/>
          <w:sz w:val="24"/>
          <w:szCs w:val="24"/>
        </w:rPr>
        <w:t>Date : mardi 17 août 2021</w:t>
      </w:r>
    </w:p>
    <w:p w:rsidR="0041554B" w:rsidRPr="00787640" w:rsidRDefault="0041554B" w:rsidP="0041554B">
      <w:pPr>
        <w:rPr>
          <w:b/>
          <w:sz w:val="24"/>
          <w:szCs w:val="24"/>
        </w:rPr>
      </w:pPr>
      <w:r w:rsidRPr="00787640">
        <w:rPr>
          <w:b/>
          <w:sz w:val="24"/>
          <w:szCs w:val="24"/>
        </w:rPr>
        <w:t>Président de séances</w:t>
      </w:r>
    </w:p>
    <w:p w:rsidR="0041554B" w:rsidRDefault="0041554B" w:rsidP="0041554B">
      <w:pPr>
        <w:rPr>
          <w:sz w:val="24"/>
          <w:szCs w:val="24"/>
        </w:rPr>
      </w:pPr>
      <w:r>
        <w:rPr>
          <w:sz w:val="24"/>
          <w:szCs w:val="24"/>
        </w:rPr>
        <w:t xml:space="preserve">Neil Murray : Spécialiste de l’information  </w:t>
      </w:r>
      <w:r w:rsidR="004F0670">
        <w:rPr>
          <w:sz w:val="24"/>
          <w:szCs w:val="24"/>
        </w:rPr>
        <w:t xml:space="preserve">                    </w:t>
      </w:r>
      <w:r>
        <w:rPr>
          <w:sz w:val="24"/>
          <w:szCs w:val="24"/>
        </w:rPr>
        <w:t>Lieu : Campus Numérique Francophone</w:t>
      </w:r>
    </w:p>
    <w:p w:rsidR="0041554B" w:rsidRDefault="0041554B" w:rsidP="0041554B">
      <w:pPr>
        <w:rPr>
          <w:sz w:val="24"/>
          <w:szCs w:val="24"/>
        </w:rPr>
      </w:pPr>
      <w:r>
        <w:rPr>
          <w:sz w:val="24"/>
          <w:szCs w:val="24"/>
        </w:rPr>
        <w:t>Réunion organisée par l’IFLA</w:t>
      </w:r>
    </w:p>
    <w:p w:rsidR="00B04A71" w:rsidRDefault="00B04A71" w:rsidP="0041554B">
      <w:pPr>
        <w:rPr>
          <w:sz w:val="24"/>
          <w:szCs w:val="24"/>
        </w:rPr>
      </w:pPr>
      <w:r>
        <w:rPr>
          <w:sz w:val="24"/>
          <w:szCs w:val="24"/>
        </w:rPr>
        <w:t>Ordre du jour :</w:t>
      </w:r>
      <w:r w:rsidR="00F23558">
        <w:rPr>
          <w:sz w:val="24"/>
          <w:szCs w:val="24"/>
        </w:rPr>
        <w:t xml:space="preserve">                                       </w:t>
      </w:r>
      <w:r w:rsidR="00EC029D">
        <w:rPr>
          <w:sz w:val="24"/>
          <w:szCs w:val="24"/>
        </w:rPr>
        <w:t xml:space="preserve">                           horaire</w:t>
      </w:r>
      <w:r w:rsidR="00F23558">
        <w:rPr>
          <w:sz w:val="24"/>
          <w:szCs w:val="24"/>
        </w:rPr>
        <w:t> : 07</w:t>
      </w:r>
      <w:r w:rsidR="00CE0A6B">
        <w:rPr>
          <w:sz w:val="24"/>
          <w:szCs w:val="24"/>
        </w:rPr>
        <w:t>h</w:t>
      </w:r>
      <w:r w:rsidR="00F23558">
        <w:rPr>
          <w:sz w:val="24"/>
          <w:szCs w:val="24"/>
        </w:rPr>
        <w:t>30 – 08</w:t>
      </w:r>
      <w:r w:rsidR="00CE0A6B">
        <w:rPr>
          <w:sz w:val="24"/>
          <w:szCs w:val="24"/>
        </w:rPr>
        <w:t>h</w:t>
      </w:r>
      <w:r w:rsidR="00F23558">
        <w:rPr>
          <w:sz w:val="24"/>
          <w:szCs w:val="24"/>
        </w:rPr>
        <w:t>15</w:t>
      </w:r>
    </w:p>
    <w:p w:rsidR="00B04A71" w:rsidRDefault="00D37770" w:rsidP="0041554B">
      <w:pPr>
        <w:rPr>
          <w:sz w:val="24"/>
          <w:szCs w:val="24"/>
        </w:rPr>
      </w:pPr>
      <w:r w:rsidRPr="004C08DC">
        <w:rPr>
          <w:b/>
          <w:sz w:val="24"/>
          <w:szCs w:val="24"/>
        </w:rPr>
        <w:t>Section 1</w:t>
      </w:r>
      <w:r w:rsidR="00B04A71" w:rsidRPr="004C08DC">
        <w:rPr>
          <w:b/>
          <w:sz w:val="24"/>
          <w:szCs w:val="24"/>
        </w:rPr>
        <w:t> :</w:t>
      </w:r>
      <w:r w:rsidR="00B04A71">
        <w:rPr>
          <w:sz w:val="24"/>
          <w:szCs w:val="24"/>
        </w:rPr>
        <w:t xml:space="preserve"> Transformer la pensée actuelle en politique intellectuelle : rôle croissant des bibliothèques en tant que pôles intellectuelles.</w:t>
      </w:r>
    </w:p>
    <w:p w:rsidR="00D50183" w:rsidRDefault="00107C34" w:rsidP="0041554B">
      <w:pPr>
        <w:rPr>
          <w:sz w:val="24"/>
          <w:szCs w:val="24"/>
        </w:rPr>
      </w:pPr>
      <w:r w:rsidRPr="004C08DC">
        <w:rPr>
          <w:b/>
          <w:sz w:val="24"/>
          <w:szCs w:val="24"/>
        </w:rPr>
        <w:t xml:space="preserve">Section </w:t>
      </w:r>
      <w:r w:rsidR="00D37770" w:rsidRPr="004C08DC">
        <w:rPr>
          <w:b/>
          <w:sz w:val="24"/>
          <w:szCs w:val="24"/>
        </w:rPr>
        <w:t>2 :</w:t>
      </w:r>
      <w:r w:rsidR="00AA7132" w:rsidRPr="004C08DC">
        <w:rPr>
          <w:b/>
          <w:sz w:val="24"/>
          <w:szCs w:val="24"/>
        </w:rPr>
        <w:t xml:space="preserve"> </w:t>
      </w:r>
      <w:r w:rsidR="00F23558" w:rsidRPr="004C08DC">
        <w:rPr>
          <w:b/>
          <w:sz w:val="24"/>
          <w:szCs w:val="24"/>
        </w:rPr>
        <w:t xml:space="preserve"> </w:t>
      </w:r>
      <w:r w:rsidR="00CE0A6B" w:rsidRPr="004C08DC">
        <w:rPr>
          <w:b/>
          <w:sz w:val="24"/>
          <w:szCs w:val="24"/>
        </w:rPr>
        <w:t xml:space="preserve">                                                                          </w:t>
      </w:r>
      <w:r w:rsidR="00EC029D">
        <w:rPr>
          <w:sz w:val="24"/>
          <w:szCs w:val="24"/>
        </w:rPr>
        <w:t>horaire</w:t>
      </w:r>
      <w:r w:rsidR="00CE0A6B">
        <w:rPr>
          <w:sz w:val="24"/>
          <w:szCs w:val="24"/>
        </w:rPr>
        <w:t> : 08h</w:t>
      </w:r>
      <w:r w:rsidR="00D50183">
        <w:rPr>
          <w:sz w:val="24"/>
          <w:szCs w:val="24"/>
        </w:rPr>
        <w:t>30 -</w:t>
      </w:r>
      <w:r w:rsidR="00CE0A6B">
        <w:rPr>
          <w:sz w:val="24"/>
          <w:szCs w:val="24"/>
        </w:rPr>
        <w:t xml:space="preserve"> 09h15</w:t>
      </w:r>
    </w:p>
    <w:p w:rsidR="00E378EC" w:rsidRDefault="00E378EC" w:rsidP="0041554B">
      <w:pPr>
        <w:rPr>
          <w:sz w:val="24"/>
          <w:szCs w:val="24"/>
        </w:rPr>
      </w:pPr>
      <w:r>
        <w:rPr>
          <w:sz w:val="24"/>
          <w:szCs w:val="24"/>
        </w:rPr>
        <w:t>Sûr et ouvert : conception de la bibliothèque post récupération.</w:t>
      </w:r>
    </w:p>
    <w:p w:rsidR="00E378EC" w:rsidRDefault="0099221B" w:rsidP="0041554B">
      <w:pPr>
        <w:rPr>
          <w:sz w:val="24"/>
          <w:szCs w:val="24"/>
        </w:rPr>
      </w:pPr>
      <w:r>
        <w:rPr>
          <w:sz w:val="24"/>
          <w:szCs w:val="24"/>
        </w:rPr>
        <w:t>Section des bâtiments et de l’équipement de la bibliothèque.</w:t>
      </w:r>
    </w:p>
    <w:p w:rsidR="00CE0D18" w:rsidRDefault="00CE0D18" w:rsidP="00CE0D18">
      <w:pPr>
        <w:rPr>
          <w:b/>
          <w:sz w:val="24"/>
          <w:szCs w:val="24"/>
        </w:rPr>
      </w:pPr>
      <w:r w:rsidRPr="00787640">
        <w:rPr>
          <w:b/>
          <w:sz w:val="24"/>
          <w:szCs w:val="24"/>
        </w:rPr>
        <w:t>Président de séances</w:t>
      </w:r>
      <w:r>
        <w:rPr>
          <w:b/>
          <w:sz w:val="24"/>
          <w:szCs w:val="24"/>
        </w:rPr>
        <w:t xml:space="preserve">                                                       </w:t>
      </w:r>
      <w:r w:rsidRPr="00CE0D18">
        <w:rPr>
          <w:sz w:val="24"/>
          <w:szCs w:val="24"/>
        </w:rPr>
        <w:t>h</w:t>
      </w:r>
      <w:r w:rsidR="00EC029D">
        <w:rPr>
          <w:sz w:val="24"/>
          <w:szCs w:val="24"/>
        </w:rPr>
        <w:t>oraire</w:t>
      </w:r>
      <w:r>
        <w:rPr>
          <w:sz w:val="24"/>
          <w:szCs w:val="24"/>
        </w:rPr>
        <w:t> : 02h45 pm – 03h30</w:t>
      </w:r>
    </w:p>
    <w:p w:rsidR="00CE0D18" w:rsidRDefault="00CE0D18" w:rsidP="00CE0D18">
      <w:pPr>
        <w:rPr>
          <w:sz w:val="24"/>
          <w:szCs w:val="24"/>
        </w:rPr>
      </w:pPr>
      <w:r w:rsidRPr="00787640">
        <w:rPr>
          <w:sz w:val="24"/>
          <w:szCs w:val="24"/>
        </w:rPr>
        <w:t>P</w:t>
      </w:r>
      <w:r>
        <w:rPr>
          <w:sz w:val="24"/>
          <w:szCs w:val="24"/>
        </w:rPr>
        <w:t>rof. Sharon Bostick (Chicago USA)</w:t>
      </w:r>
    </w:p>
    <w:p w:rsidR="00787640" w:rsidRDefault="004C08DC" w:rsidP="00787640">
      <w:pPr>
        <w:rPr>
          <w:b/>
          <w:sz w:val="24"/>
          <w:szCs w:val="24"/>
        </w:rPr>
      </w:pPr>
      <w:r w:rsidRPr="004C08DC">
        <w:rPr>
          <w:b/>
          <w:sz w:val="24"/>
          <w:szCs w:val="24"/>
        </w:rPr>
        <w:t xml:space="preserve">Section 3 : </w:t>
      </w:r>
      <w:r w:rsidR="00787640" w:rsidRPr="00787640">
        <w:rPr>
          <w:sz w:val="24"/>
          <w:szCs w:val="24"/>
        </w:rPr>
        <w:t>le</w:t>
      </w:r>
      <w:r w:rsidR="00787640">
        <w:rPr>
          <w:sz w:val="24"/>
          <w:szCs w:val="24"/>
        </w:rPr>
        <w:t>s bibliothèques en première ligne : lutter contre la désinformation, la mal information et la désinformation, la mal information et les fausses nouvelles.</w:t>
      </w:r>
      <w:r w:rsidR="00787640" w:rsidRPr="00787640">
        <w:rPr>
          <w:b/>
          <w:sz w:val="24"/>
          <w:szCs w:val="24"/>
        </w:rPr>
        <w:t xml:space="preserve"> </w:t>
      </w:r>
    </w:p>
    <w:p w:rsidR="007426CC" w:rsidRDefault="007426CC" w:rsidP="00787640">
      <w:pPr>
        <w:rPr>
          <w:b/>
          <w:sz w:val="24"/>
          <w:szCs w:val="24"/>
        </w:rPr>
      </w:pPr>
      <w:r w:rsidRPr="00787640">
        <w:rPr>
          <w:b/>
          <w:sz w:val="24"/>
          <w:szCs w:val="24"/>
        </w:rPr>
        <w:t>Président de séances</w:t>
      </w:r>
      <w:r>
        <w:rPr>
          <w:b/>
          <w:sz w:val="24"/>
          <w:szCs w:val="24"/>
        </w:rPr>
        <w:t xml:space="preserve"> </w:t>
      </w:r>
    </w:p>
    <w:p w:rsidR="007426CC" w:rsidRDefault="007426CC" w:rsidP="00787640">
      <w:pPr>
        <w:rPr>
          <w:sz w:val="24"/>
          <w:szCs w:val="24"/>
        </w:rPr>
      </w:pPr>
      <w:r w:rsidRPr="007426CC">
        <w:rPr>
          <w:sz w:val="24"/>
          <w:szCs w:val="24"/>
        </w:rPr>
        <w:t>Pe</w:t>
      </w:r>
      <w:r>
        <w:rPr>
          <w:sz w:val="24"/>
          <w:szCs w:val="24"/>
        </w:rPr>
        <w:t>ter Collins</w:t>
      </w:r>
    </w:p>
    <w:p w:rsidR="007426CC" w:rsidRDefault="007426CC" w:rsidP="00787640">
      <w:pPr>
        <w:rPr>
          <w:sz w:val="24"/>
          <w:szCs w:val="24"/>
        </w:rPr>
      </w:pPr>
      <w:r>
        <w:rPr>
          <w:sz w:val="24"/>
          <w:szCs w:val="24"/>
        </w:rPr>
        <w:t>Directeur du partage des ressources OCLC Okio, USA</w:t>
      </w:r>
    </w:p>
    <w:p w:rsidR="007426CC" w:rsidRDefault="007426CC" w:rsidP="00787640">
      <w:pPr>
        <w:rPr>
          <w:sz w:val="24"/>
          <w:szCs w:val="24"/>
        </w:rPr>
      </w:pPr>
      <w:r>
        <w:rPr>
          <w:sz w:val="24"/>
          <w:szCs w:val="24"/>
        </w:rPr>
        <w:t xml:space="preserve">Ordre du jour : </w:t>
      </w:r>
      <w:r w:rsidR="00F31E04">
        <w:rPr>
          <w:sz w:val="24"/>
          <w:szCs w:val="24"/>
        </w:rPr>
        <w:t xml:space="preserve">                                                           </w:t>
      </w:r>
      <w:r w:rsidR="003577BC">
        <w:rPr>
          <w:sz w:val="24"/>
          <w:szCs w:val="24"/>
        </w:rPr>
        <w:t xml:space="preserve">          </w:t>
      </w:r>
      <w:r w:rsidR="00A8767A" w:rsidRPr="00A8767A">
        <w:rPr>
          <w:b/>
          <w:sz w:val="24"/>
          <w:szCs w:val="24"/>
        </w:rPr>
        <w:t>date : mercredi</w:t>
      </w:r>
      <w:r w:rsidR="003577BC" w:rsidRPr="00A8767A">
        <w:rPr>
          <w:b/>
          <w:sz w:val="24"/>
          <w:szCs w:val="24"/>
        </w:rPr>
        <w:t xml:space="preserve"> </w:t>
      </w:r>
      <w:r w:rsidR="00F31E04" w:rsidRPr="00A8767A">
        <w:rPr>
          <w:b/>
          <w:sz w:val="24"/>
          <w:szCs w:val="24"/>
        </w:rPr>
        <w:t>18 août 2021</w:t>
      </w:r>
    </w:p>
    <w:p w:rsidR="007426CC" w:rsidRPr="00294BD2" w:rsidRDefault="00294BD2" w:rsidP="00787640">
      <w:pPr>
        <w:rPr>
          <w:b/>
          <w:sz w:val="24"/>
          <w:szCs w:val="24"/>
        </w:rPr>
      </w:pPr>
      <w:r w:rsidRPr="00294BD2">
        <w:rPr>
          <w:b/>
          <w:sz w:val="24"/>
          <w:szCs w:val="24"/>
        </w:rPr>
        <w:t>Section3</w:t>
      </w:r>
      <w:r>
        <w:rPr>
          <w:b/>
          <w:sz w:val="24"/>
          <w:szCs w:val="24"/>
        </w:rPr>
        <w:t> :</w:t>
      </w:r>
      <w:r w:rsidR="00F31E04">
        <w:rPr>
          <w:b/>
          <w:sz w:val="24"/>
          <w:szCs w:val="24"/>
        </w:rPr>
        <w:t xml:space="preserve">                 </w:t>
      </w:r>
      <w:r w:rsidR="003577BC">
        <w:rPr>
          <w:b/>
          <w:sz w:val="24"/>
          <w:szCs w:val="24"/>
        </w:rPr>
        <w:t xml:space="preserve">                                                     </w:t>
      </w:r>
      <w:r w:rsidR="00A8767A">
        <w:rPr>
          <w:b/>
          <w:sz w:val="24"/>
          <w:szCs w:val="24"/>
        </w:rPr>
        <w:t xml:space="preserve">          </w:t>
      </w:r>
      <w:r w:rsidR="00EC029D">
        <w:rPr>
          <w:sz w:val="24"/>
          <w:szCs w:val="24"/>
        </w:rPr>
        <w:t>horaire</w:t>
      </w:r>
      <w:r w:rsidR="003577BC">
        <w:rPr>
          <w:sz w:val="24"/>
          <w:szCs w:val="24"/>
        </w:rPr>
        <w:t> : 04h</w:t>
      </w:r>
      <w:r w:rsidR="00D86B8A">
        <w:rPr>
          <w:sz w:val="24"/>
          <w:szCs w:val="24"/>
        </w:rPr>
        <w:t>00</w:t>
      </w:r>
      <w:r w:rsidR="003577BC">
        <w:rPr>
          <w:sz w:val="24"/>
          <w:szCs w:val="24"/>
        </w:rPr>
        <w:t>pm – 04h45pm</w:t>
      </w:r>
    </w:p>
    <w:p w:rsidR="007426CC" w:rsidRDefault="007426CC" w:rsidP="00787640">
      <w:pPr>
        <w:rPr>
          <w:sz w:val="24"/>
          <w:szCs w:val="24"/>
        </w:rPr>
      </w:pPr>
      <w:r>
        <w:rPr>
          <w:sz w:val="24"/>
          <w:szCs w:val="24"/>
        </w:rPr>
        <w:t>Partage des ressources pour un monde post- pandémique.</w:t>
      </w:r>
    </w:p>
    <w:p w:rsidR="002D5F81" w:rsidRDefault="002D5F81" w:rsidP="002D5F81">
      <w:pPr>
        <w:rPr>
          <w:b/>
          <w:sz w:val="24"/>
          <w:szCs w:val="24"/>
        </w:rPr>
      </w:pPr>
      <w:r w:rsidRPr="00787640">
        <w:rPr>
          <w:b/>
          <w:sz w:val="24"/>
          <w:szCs w:val="24"/>
        </w:rPr>
        <w:t>Président de séances</w:t>
      </w:r>
      <w:r>
        <w:rPr>
          <w:b/>
          <w:sz w:val="24"/>
          <w:szCs w:val="24"/>
        </w:rPr>
        <w:t xml:space="preserve"> </w:t>
      </w:r>
    </w:p>
    <w:p w:rsidR="002D5F81" w:rsidRDefault="002D5F81" w:rsidP="002D5F81">
      <w:pPr>
        <w:rPr>
          <w:sz w:val="24"/>
          <w:szCs w:val="24"/>
        </w:rPr>
      </w:pPr>
      <w:r w:rsidRPr="002D5F81">
        <w:rPr>
          <w:sz w:val="24"/>
          <w:szCs w:val="24"/>
        </w:rPr>
        <w:t>Mi</w:t>
      </w:r>
      <w:r>
        <w:rPr>
          <w:sz w:val="24"/>
          <w:szCs w:val="24"/>
        </w:rPr>
        <w:t>n Chou : Professeur et Directeur Adjoint à la bibliothèque New Jersey City university.</w:t>
      </w:r>
    </w:p>
    <w:p w:rsidR="002D5F81" w:rsidRDefault="002D5F81" w:rsidP="002D5F81">
      <w:pPr>
        <w:rPr>
          <w:b/>
          <w:sz w:val="24"/>
          <w:szCs w:val="24"/>
        </w:rPr>
      </w:pPr>
      <w:r w:rsidRPr="00787640">
        <w:rPr>
          <w:b/>
          <w:sz w:val="24"/>
          <w:szCs w:val="24"/>
        </w:rPr>
        <w:t>Président de séances</w:t>
      </w:r>
      <w:r>
        <w:rPr>
          <w:b/>
          <w:sz w:val="24"/>
          <w:szCs w:val="24"/>
        </w:rPr>
        <w:t xml:space="preserve"> </w:t>
      </w:r>
      <w:r w:rsidR="000A34E1">
        <w:rPr>
          <w:b/>
          <w:sz w:val="24"/>
          <w:szCs w:val="24"/>
        </w:rPr>
        <w:t xml:space="preserve">       </w:t>
      </w:r>
    </w:p>
    <w:p w:rsidR="005302CF" w:rsidRDefault="005302CF" w:rsidP="002D5F81">
      <w:pPr>
        <w:rPr>
          <w:sz w:val="24"/>
          <w:szCs w:val="24"/>
        </w:rPr>
      </w:pPr>
      <w:r w:rsidRPr="005302CF">
        <w:rPr>
          <w:sz w:val="24"/>
          <w:szCs w:val="24"/>
        </w:rPr>
        <w:t>G</w:t>
      </w:r>
      <w:r>
        <w:rPr>
          <w:sz w:val="24"/>
          <w:szCs w:val="24"/>
        </w:rPr>
        <w:t>aelle Béquet : Réalisateur ISSN International Center</w:t>
      </w:r>
    </w:p>
    <w:p w:rsidR="000A34E1" w:rsidRDefault="00F41A27" w:rsidP="002D5F81">
      <w:pPr>
        <w:rPr>
          <w:sz w:val="24"/>
          <w:szCs w:val="24"/>
        </w:rPr>
      </w:pPr>
      <w:r>
        <w:rPr>
          <w:sz w:val="24"/>
          <w:szCs w:val="24"/>
        </w:rPr>
        <w:t>Ordre du jour :</w:t>
      </w:r>
      <w:r w:rsidR="000A34E1">
        <w:rPr>
          <w:sz w:val="24"/>
          <w:szCs w:val="24"/>
        </w:rPr>
        <w:t xml:space="preserve">         </w:t>
      </w:r>
      <w:r w:rsidR="00722CAC">
        <w:rPr>
          <w:sz w:val="24"/>
          <w:szCs w:val="24"/>
        </w:rPr>
        <w:t xml:space="preserve">                                     </w:t>
      </w:r>
      <w:r w:rsidR="00EC029D">
        <w:rPr>
          <w:sz w:val="24"/>
          <w:szCs w:val="24"/>
        </w:rPr>
        <w:t xml:space="preserve">                           horaire</w:t>
      </w:r>
      <w:r w:rsidR="00722CAC">
        <w:rPr>
          <w:sz w:val="24"/>
          <w:szCs w:val="24"/>
        </w:rPr>
        <w:t> : 01h00 am - 01h40 am</w:t>
      </w:r>
      <w:r w:rsidR="000A34E1">
        <w:rPr>
          <w:sz w:val="24"/>
          <w:szCs w:val="24"/>
        </w:rPr>
        <w:t xml:space="preserve">  </w:t>
      </w:r>
    </w:p>
    <w:p w:rsidR="00F41A27" w:rsidRDefault="00F41A27" w:rsidP="002D5F81">
      <w:pPr>
        <w:rPr>
          <w:sz w:val="24"/>
          <w:szCs w:val="24"/>
        </w:rPr>
      </w:pPr>
      <w:r>
        <w:rPr>
          <w:sz w:val="24"/>
          <w:szCs w:val="24"/>
        </w:rPr>
        <w:t xml:space="preserve"> </w:t>
      </w:r>
      <w:r w:rsidR="000A34E1">
        <w:rPr>
          <w:sz w:val="24"/>
          <w:szCs w:val="24"/>
        </w:rPr>
        <w:t>C</w:t>
      </w:r>
      <w:r w:rsidR="000C6752">
        <w:rPr>
          <w:sz w:val="24"/>
          <w:szCs w:val="24"/>
        </w:rPr>
        <w:t>omment le libre accès affecte l’évaluation des publications en série.</w:t>
      </w:r>
    </w:p>
    <w:p w:rsidR="00EC029D" w:rsidRDefault="00EC029D" w:rsidP="00EC029D">
      <w:pPr>
        <w:rPr>
          <w:b/>
          <w:sz w:val="24"/>
          <w:szCs w:val="24"/>
        </w:rPr>
      </w:pPr>
      <w:r w:rsidRPr="00787640">
        <w:rPr>
          <w:b/>
          <w:sz w:val="24"/>
          <w:szCs w:val="24"/>
        </w:rPr>
        <w:t>Président de séances</w:t>
      </w:r>
      <w:r>
        <w:rPr>
          <w:b/>
          <w:sz w:val="24"/>
          <w:szCs w:val="24"/>
        </w:rPr>
        <w:t xml:space="preserve"> </w:t>
      </w:r>
    </w:p>
    <w:p w:rsidR="00EC029D" w:rsidRDefault="00EC029D" w:rsidP="00EC029D">
      <w:pPr>
        <w:rPr>
          <w:sz w:val="24"/>
          <w:szCs w:val="24"/>
        </w:rPr>
      </w:pPr>
      <w:r w:rsidRPr="00EC029D">
        <w:rPr>
          <w:sz w:val="24"/>
          <w:szCs w:val="24"/>
        </w:rPr>
        <w:t>E</w:t>
      </w:r>
      <w:r>
        <w:rPr>
          <w:sz w:val="24"/>
          <w:szCs w:val="24"/>
        </w:rPr>
        <w:t>dmund Balnaves </w:t>
      </w:r>
    </w:p>
    <w:p w:rsidR="00EC029D" w:rsidRDefault="00EC029D" w:rsidP="00EC029D">
      <w:pPr>
        <w:rPr>
          <w:sz w:val="24"/>
          <w:szCs w:val="24"/>
        </w:rPr>
      </w:pPr>
      <w:r>
        <w:rPr>
          <w:sz w:val="24"/>
          <w:szCs w:val="24"/>
        </w:rPr>
        <w:t>I Putu Arik Budiasa : Analyste de l’information</w:t>
      </w:r>
    </w:p>
    <w:p w:rsidR="008C52F8" w:rsidRDefault="008C52F8" w:rsidP="00EC029D">
      <w:pPr>
        <w:rPr>
          <w:sz w:val="24"/>
          <w:szCs w:val="24"/>
        </w:rPr>
      </w:pPr>
      <w:r>
        <w:rPr>
          <w:sz w:val="24"/>
          <w:szCs w:val="24"/>
        </w:rPr>
        <w:lastRenderedPageBreak/>
        <w:t>Jos Westerbete University Rotterdam : Spécialiste informatique</w:t>
      </w:r>
    </w:p>
    <w:p w:rsidR="008A1088" w:rsidRDefault="008A1088" w:rsidP="00EC029D">
      <w:pPr>
        <w:rPr>
          <w:b/>
          <w:sz w:val="24"/>
          <w:szCs w:val="24"/>
        </w:rPr>
      </w:pPr>
      <w:r>
        <w:rPr>
          <w:sz w:val="24"/>
          <w:szCs w:val="24"/>
        </w:rPr>
        <w:t xml:space="preserve">Ordre du jour :                                                                             </w:t>
      </w:r>
      <w:r w:rsidRPr="008A1088">
        <w:rPr>
          <w:b/>
          <w:sz w:val="24"/>
          <w:szCs w:val="24"/>
        </w:rPr>
        <w:t xml:space="preserve">Date Jeudi 19 </w:t>
      </w:r>
      <w:r w:rsidR="008F5804" w:rsidRPr="008A1088">
        <w:rPr>
          <w:b/>
          <w:sz w:val="24"/>
          <w:szCs w:val="24"/>
        </w:rPr>
        <w:t>ao</w:t>
      </w:r>
      <w:r w:rsidR="008F5804">
        <w:rPr>
          <w:b/>
          <w:sz w:val="24"/>
          <w:szCs w:val="24"/>
        </w:rPr>
        <w:t>ût</w:t>
      </w:r>
      <w:r w:rsidRPr="008A1088">
        <w:rPr>
          <w:b/>
          <w:sz w:val="24"/>
          <w:szCs w:val="24"/>
        </w:rPr>
        <w:t xml:space="preserve"> 2021</w:t>
      </w:r>
    </w:p>
    <w:p w:rsidR="008F5804" w:rsidRDefault="008F5804" w:rsidP="00EC029D">
      <w:pPr>
        <w:rPr>
          <w:sz w:val="24"/>
          <w:szCs w:val="24"/>
        </w:rPr>
      </w:pPr>
      <w:r>
        <w:rPr>
          <w:b/>
          <w:sz w:val="24"/>
          <w:szCs w:val="24"/>
        </w:rPr>
        <w:t xml:space="preserve">                                                                                                 </w:t>
      </w:r>
      <w:r w:rsidR="007028EA">
        <w:rPr>
          <w:b/>
          <w:sz w:val="24"/>
          <w:szCs w:val="24"/>
        </w:rPr>
        <w:t xml:space="preserve">        </w:t>
      </w:r>
      <w:r w:rsidRPr="008F5804">
        <w:rPr>
          <w:sz w:val="24"/>
          <w:szCs w:val="24"/>
        </w:rPr>
        <w:t>Horaire</w:t>
      </w:r>
      <w:r>
        <w:rPr>
          <w:sz w:val="24"/>
          <w:szCs w:val="24"/>
        </w:rPr>
        <w:t> : 08h10 -  08h30</w:t>
      </w:r>
    </w:p>
    <w:p w:rsidR="008743A0" w:rsidRDefault="007028EA" w:rsidP="00EC029D">
      <w:pPr>
        <w:rPr>
          <w:sz w:val="24"/>
          <w:szCs w:val="24"/>
        </w:rPr>
      </w:pPr>
      <w:r>
        <w:rPr>
          <w:sz w:val="24"/>
          <w:szCs w:val="24"/>
        </w:rPr>
        <w:t>Externalisation, cloud et nouvelle technologie dans les bibliothèques, pendant et après la pandémie. Peur ou séduit par les opportunistes ? Questions et réponses.</w:t>
      </w:r>
    </w:p>
    <w:p w:rsidR="008743A0" w:rsidRDefault="008743A0" w:rsidP="00EC029D">
      <w:pPr>
        <w:rPr>
          <w:sz w:val="24"/>
          <w:szCs w:val="24"/>
        </w:rPr>
      </w:pPr>
    </w:p>
    <w:p w:rsidR="007028EA" w:rsidRPr="008743A0" w:rsidRDefault="008743A0" w:rsidP="008743A0">
      <w:pPr>
        <w:jc w:val="center"/>
        <w:rPr>
          <w:b/>
          <w:sz w:val="28"/>
          <w:szCs w:val="28"/>
          <w:u w:val="single"/>
        </w:rPr>
      </w:pPr>
      <w:r w:rsidRPr="008743A0">
        <w:rPr>
          <w:b/>
          <w:sz w:val="28"/>
          <w:szCs w:val="28"/>
          <w:u w:val="single"/>
        </w:rPr>
        <w:t>Synthèses des échanges</w:t>
      </w:r>
      <w:r w:rsidRPr="008743A0">
        <w:rPr>
          <w:b/>
          <w:sz w:val="28"/>
          <w:szCs w:val="28"/>
        </w:rPr>
        <w:t> :</w:t>
      </w:r>
    </w:p>
    <w:p w:rsidR="008A1088" w:rsidRPr="00EC029D" w:rsidRDefault="008A1088" w:rsidP="00EC029D">
      <w:pPr>
        <w:rPr>
          <w:sz w:val="24"/>
          <w:szCs w:val="24"/>
        </w:rPr>
      </w:pPr>
      <w:r>
        <w:rPr>
          <w:sz w:val="24"/>
          <w:szCs w:val="24"/>
        </w:rPr>
        <w:t xml:space="preserve">                                                         </w:t>
      </w:r>
    </w:p>
    <w:p w:rsidR="00EC029D" w:rsidRDefault="009640D1" w:rsidP="002D5F81">
      <w:pPr>
        <w:rPr>
          <w:sz w:val="24"/>
          <w:szCs w:val="24"/>
        </w:rPr>
      </w:pPr>
      <w:r>
        <w:rPr>
          <w:sz w:val="24"/>
          <w:szCs w:val="24"/>
        </w:rPr>
        <w:t>A l’ouverture des séances par des salutations d’usage et des mots introductifs, le Président de séance, a placé l’atelier dans son contexte en demandant aux participants de faire un parcours d’un compte rendu.</w:t>
      </w:r>
    </w:p>
    <w:p w:rsidR="00A706E1" w:rsidRDefault="009640D1" w:rsidP="002D5F81">
      <w:pPr>
        <w:rPr>
          <w:sz w:val="24"/>
          <w:szCs w:val="24"/>
        </w:rPr>
      </w:pPr>
      <w:r>
        <w:rPr>
          <w:sz w:val="24"/>
          <w:szCs w:val="24"/>
        </w:rPr>
        <w:t xml:space="preserve">En ce qui concerne le domaine de l’information, les bibliothèques jouent un rôle indispensable pour l’acquisition de la connaissance envers l’humanité. C’est un lieu destiné à un public large à la quête de la connaissance. </w:t>
      </w:r>
      <w:r w:rsidR="004C7998">
        <w:rPr>
          <w:sz w:val="24"/>
          <w:szCs w:val="24"/>
        </w:rPr>
        <w:t>En ce qui concerne les bâtiments et l’équipement de la bibliothèque, nous commençons par la procédure de conservation des documents c’est-à-dire la construire, aménager et équiper un local adapté.</w:t>
      </w:r>
      <w:r w:rsidR="00951D85">
        <w:rPr>
          <w:sz w:val="24"/>
          <w:szCs w:val="24"/>
        </w:rPr>
        <w:t xml:space="preserve"> Concernant la lutte contre la désinformation et les fausses nouvelles. Sur ce point, </w:t>
      </w:r>
      <w:r w:rsidR="007D349B">
        <w:rPr>
          <w:sz w:val="24"/>
          <w:szCs w:val="24"/>
        </w:rPr>
        <w:t>relève les</w:t>
      </w:r>
      <w:r w:rsidR="00951D85">
        <w:rPr>
          <w:sz w:val="24"/>
          <w:szCs w:val="24"/>
        </w:rPr>
        <w:t xml:space="preserve"> questions de moyens de </w:t>
      </w:r>
      <w:r w:rsidR="007D349B">
        <w:rPr>
          <w:sz w:val="24"/>
          <w:szCs w:val="24"/>
        </w:rPr>
        <w:t>sécurité</w:t>
      </w:r>
      <w:r w:rsidR="00951D85">
        <w:rPr>
          <w:sz w:val="24"/>
          <w:szCs w:val="24"/>
        </w:rPr>
        <w:t xml:space="preserve"> oblige certains </w:t>
      </w:r>
      <w:r w:rsidR="007D349B">
        <w:rPr>
          <w:sz w:val="24"/>
          <w:szCs w:val="24"/>
        </w:rPr>
        <w:t>médias</w:t>
      </w:r>
      <w:r w:rsidR="00951D85">
        <w:rPr>
          <w:sz w:val="24"/>
          <w:szCs w:val="24"/>
        </w:rPr>
        <w:t xml:space="preserve"> nationaux </w:t>
      </w:r>
      <w:r w:rsidR="007D349B">
        <w:rPr>
          <w:sz w:val="24"/>
          <w:szCs w:val="24"/>
        </w:rPr>
        <w:t>à</w:t>
      </w:r>
      <w:r w:rsidR="00951D85">
        <w:rPr>
          <w:sz w:val="24"/>
          <w:szCs w:val="24"/>
        </w:rPr>
        <w:t xml:space="preserve"> se </w:t>
      </w:r>
      <w:r w:rsidR="007D349B">
        <w:rPr>
          <w:sz w:val="24"/>
          <w:szCs w:val="24"/>
        </w:rPr>
        <w:t>déplacer</w:t>
      </w:r>
      <w:r w:rsidR="00951D85">
        <w:rPr>
          <w:sz w:val="24"/>
          <w:szCs w:val="24"/>
        </w:rPr>
        <w:t xml:space="preserve"> sur le lieu, c’est pour </w:t>
      </w:r>
      <w:r w:rsidR="007D349B">
        <w:rPr>
          <w:sz w:val="24"/>
          <w:szCs w:val="24"/>
        </w:rPr>
        <w:t>généralement</w:t>
      </w:r>
      <w:r w:rsidR="00951D85">
        <w:rPr>
          <w:sz w:val="24"/>
          <w:szCs w:val="24"/>
        </w:rPr>
        <w:t xml:space="preserve"> en Afrique les informations circulent sans sources efficace par manque de mesure de </w:t>
      </w:r>
      <w:r w:rsidR="00D128CE">
        <w:rPr>
          <w:sz w:val="24"/>
          <w:szCs w:val="24"/>
        </w:rPr>
        <w:t>sécurité</w:t>
      </w:r>
      <w:r w:rsidR="00951D85">
        <w:rPr>
          <w:sz w:val="24"/>
          <w:szCs w:val="24"/>
        </w:rPr>
        <w:t xml:space="preserve"> pour se rendre à l’endroit sûr.</w:t>
      </w:r>
      <w:r w:rsidR="00D128CE">
        <w:rPr>
          <w:sz w:val="24"/>
          <w:szCs w:val="24"/>
        </w:rPr>
        <w:t xml:space="preserve"> </w:t>
      </w:r>
      <w:r w:rsidR="00576A64">
        <w:rPr>
          <w:sz w:val="24"/>
          <w:szCs w:val="24"/>
        </w:rPr>
        <w:t xml:space="preserve">Pour faciliter l’accès libre aux documents nécessite la mise en place des bibliothèques numériques ainsi que les conditions d’accès aux documents. Ceci permet aux utilisateurs de gain de temps pour satisfaire ses besoins sans effectuer le déplacement </w:t>
      </w:r>
      <w:r w:rsidR="00A94EC5">
        <w:rPr>
          <w:sz w:val="24"/>
          <w:szCs w:val="24"/>
        </w:rPr>
        <w:t>à</w:t>
      </w:r>
      <w:r w:rsidR="00576A64">
        <w:rPr>
          <w:sz w:val="24"/>
          <w:szCs w:val="24"/>
        </w:rPr>
        <w:t xml:space="preserve"> la bibliothèque.</w:t>
      </w:r>
      <w:r w:rsidR="00A94EC5">
        <w:rPr>
          <w:sz w:val="24"/>
          <w:szCs w:val="24"/>
        </w:rPr>
        <w:t xml:space="preserve"> D’</w:t>
      </w:r>
      <w:r w:rsidR="00A706E1">
        <w:rPr>
          <w:sz w:val="24"/>
          <w:szCs w:val="24"/>
        </w:rPr>
        <w:t>après</w:t>
      </w:r>
      <w:r w:rsidR="00A94EC5">
        <w:rPr>
          <w:sz w:val="24"/>
          <w:szCs w:val="24"/>
        </w:rPr>
        <w:t xml:space="preserve"> Feu Nelson </w:t>
      </w:r>
      <w:r w:rsidR="00A706E1">
        <w:rPr>
          <w:sz w:val="24"/>
          <w:szCs w:val="24"/>
        </w:rPr>
        <w:t>Mandela (Quand tu veux cacher quelques choses aux africains mettez-le dans le livre car ils ne lisent pas). La bibliothèque est considérée comme le lieu d’acquisition de la connaissance de l’homme.</w:t>
      </w:r>
    </w:p>
    <w:p w:rsidR="00893E51" w:rsidRDefault="00893E51" w:rsidP="002D5F81">
      <w:pPr>
        <w:rPr>
          <w:sz w:val="24"/>
          <w:szCs w:val="24"/>
        </w:rPr>
      </w:pPr>
      <w:r>
        <w:rPr>
          <w:sz w:val="24"/>
          <w:szCs w:val="24"/>
        </w:rPr>
        <w:t>Mon souci majeur est d’organisé des ateliers pour apprendre les documentalistes et archivistes les logiciels de gestions des documents.</w:t>
      </w:r>
    </w:p>
    <w:p w:rsidR="00024DF7" w:rsidRDefault="00024DF7" w:rsidP="002D5F81">
      <w:pPr>
        <w:rPr>
          <w:sz w:val="24"/>
          <w:szCs w:val="24"/>
        </w:rPr>
      </w:pPr>
      <w:r>
        <w:rPr>
          <w:sz w:val="24"/>
          <w:szCs w:val="24"/>
        </w:rPr>
        <w:t xml:space="preserve">Le </w:t>
      </w:r>
      <w:r w:rsidR="00893E51">
        <w:rPr>
          <w:sz w:val="24"/>
          <w:szCs w:val="24"/>
        </w:rPr>
        <w:t>rapporte</w:t>
      </w:r>
      <w:bookmarkStart w:id="0" w:name="_GoBack"/>
      <w:bookmarkEnd w:id="0"/>
      <w:r w:rsidR="00893E51">
        <w:rPr>
          <w:sz w:val="24"/>
          <w:szCs w:val="24"/>
        </w:rPr>
        <w:t xml:space="preserve">ur,  </w:t>
      </w:r>
      <w:r w:rsidR="00344C16">
        <w:rPr>
          <w:sz w:val="24"/>
          <w:szCs w:val="24"/>
        </w:rPr>
        <w:t xml:space="preserve">                                                          Bamako, Campus Numérique Francophone</w:t>
      </w:r>
    </w:p>
    <w:p w:rsidR="00024DF7" w:rsidRDefault="00024DF7" w:rsidP="002D5F81">
      <w:pPr>
        <w:rPr>
          <w:sz w:val="24"/>
          <w:szCs w:val="24"/>
        </w:rPr>
      </w:pPr>
      <w:r>
        <w:rPr>
          <w:sz w:val="24"/>
          <w:szCs w:val="24"/>
        </w:rPr>
        <w:t>Ismahilou coulibaly</w:t>
      </w:r>
      <w:r w:rsidR="00344C16">
        <w:rPr>
          <w:sz w:val="24"/>
          <w:szCs w:val="24"/>
        </w:rPr>
        <w:t xml:space="preserve">                                                          Le 22 août 2021</w:t>
      </w:r>
    </w:p>
    <w:p w:rsidR="004C7998" w:rsidRDefault="004C7998" w:rsidP="002D5F81">
      <w:pPr>
        <w:rPr>
          <w:sz w:val="24"/>
          <w:szCs w:val="24"/>
        </w:rPr>
      </w:pPr>
    </w:p>
    <w:p w:rsidR="00EC029D" w:rsidRPr="005302CF" w:rsidRDefault="00EC029D" w:rsidP="002D5F81">
      <w:pPr>
        <w:rPr>
          <w:sz w:val="24"/>
          <w:szCs w:val="24"/>
        </w:rPr>
      </w:pPr>
    </w:p>
    <w:p w:rsidR="002D5F81" w:rsidRDefault="002D5F81" w:rsidP="002D5F81">
      <w:pPr>
        <w:rPr>
          <w:sz w:val="24"/>
          <w:szCs w:val="24"/>
        </w:rPr>
      </w:pPr>
    </w:p>
    <w:p w:rsidR="002D5F81" w:rsidRPr="002D5F81" w:rsidRDefault="002D5F81" w:rsidP="002D5F81">
      <w:pPr>
        <w:rPr>
          <w:sz w:val="24"/>
          <w:szCs w:val="24"/>
        </w:rPr>
      </w:pPr>
      <w:r>
        <w:rPr>
          <w:sz w:val="24"/>
          <w:szCs w:val="24"/>
        </w:rPr>
        <w:t xml:space="preserve"> </w:t>
      </w:r>
    </w:p>
    <w:p w:rsidR="002D5F81" w:rsidRDefault="002D5F81" w:rsidP="00787640">
      <w:pPr>
        <w:rPr>
          <w:sz w:val="24"/>
          <w:szCs w:val="24"/>
        </w:rPr>
      </w:pPr>
    </w:p>
    <w:p w:rsidR="002D5F81" w:rsidRDefault="002D5F81" w:rsidP="00787640">
      <w:pPr>
        <w:rPr>
          <w:sz w:val="24"/>
          <w:szCs w:val="24"/>
        </w:rPr>
      </w:pPr>
    </w:p>
    <w:p w:rsidR="00391E21" w:rsidRDefault="00391E21" w:rsidP="00787640">
      <w:pPr>
        <w:rPr>
          <w:sz w:val="24"/>
          <w:szCs w:val="24"/>
        </w:rPr>
      </w:pPr>
    </w:p>
    <w:p w:rsidR="00A8767A" w:rsidRPr="007426CC" w:rsidRDefault="00A8767A" w:rsidP="00787640">
      <w:pPr>
        <w:rPr>
          <w:sz w:val="24"/>
          <w:szCs w:val="24"/>
        </w:rPr>
      </w:pPr>
    </w:p>
    <w:p w:rsidR="007426CC" w:rsidRDefault="007426CC" w:rsidP="00787640">
      <w:pPr>
        <w:rPr>
          <w:b/>
          <w:sz w:val="24"/>
          <w:szCs w:val="24"/>
        </w:rPr>
      </w:pPr>
      <w:r>
        <w:rPr>
          <w:b/>
          <w:sz w:val="24"/>
          <w:szCs w:val="24"/>
        </w:rPr>
        <w:t xml:space="preserve">                                                      </w:t>
      </w:r>
    </w:p>
    <w:p w:rsidR="007426CC" w:rsidRDefault="007426CC" w:rsidP="00787640">
      <w:pPr>
        <w:rPr>
          <w:b/>
          <w:sz w:val="24"/>
          <w:szCs w:val="24"/>
        </w:rPr>
      </w:pPr>
    </w:p>
    <w:p w:rsidR="00CE0D18" w:rsidRPr="00787640" w:rsidRDefault="00CE0D18" w:rsidP="00787640">
      <w:pPr>
        <w:rPr>
          <w:sz w:val="24"/>
          <w:szCs w:val="24"/>
        </w:rPr>
      </w:pPr>
    </w:p>
    <w:p w:rsidR="004C08DC" w:rsidRDefault="004C08DC" w:rsidP="0041554B">
      <w:pPr>
        <w:rPr>
          <w:sz w:val="24"/>
          <w:szCs w:val="24"/>
        </w:rPr>
      </w:pPr>
    </w:p>
    <w:p w:rsidR="00787640" w:rsidRDefault="00787640" w:rsidP="0041554B">
      <w:pPr>
        <w:rPr>
          <w:sz w:val="24"/>
          <w:szCs w:val="24"/>
        </w:rPr>
      </w:pPr>
    </w:p>
    <w:p w:rsidR="00787640" w:rsidRPr="004C08DC" w:rsidRDefault="00787640" w:rsidP="0041554B">
      <w:pPr>
        <w:rPr>
          <w:b/>
          <w:sz w:val="24"/>
          <w:szCs w:val="24"/>
        </w:rPr>
      </w:pPr>
    </w:p>
    <w:p w:rsidR="004C08DC" w:rsidRDefault="004C08DC" w:rsidP="0041554B">
      <w:pPr>
        <w:rPr>
          <w:sz w:val="24"/>
          <w:szCs w:val="24"/>
        </w:rPr>
      </w:pPr>
    </w:p>
    <w:p w:rsidR="00AA7132" w:rsidRDefault="00F23558" w:rsidP="0041554B">
      <w:pPr>
        <w:rPr>
          <w:sz w:val="24"/>
          <w:szCs w:val="24"/>
        </w:rPr>
      </w:pPr>
      <w:r>
        <w:rPr>
          <w:sz w:val="24"/>
          <w:szCs w:val="24"/>
        </w:rPr>
        <w:t xml:space="preserve">                                           </w:t>
      </w:r>
    </w:p>
    <w:p w:rsidR="00B04A71" w:rsidRDefault="00B04A71" w:rsidP="0041554B">
      <w:pPr>
        <w:rPr>
          <w:sz w:val="24"/>
          <w:szCs w:val="24"/>
        </w:rPr>
      </w:pPr>
      <w:r>
        <w:rPr>
          <w:sz w:val="24"/>
          <w:szCs w:val="24"/>
        </w:rPr>
        <w:t xml:space="preserve"> </w:t>
      </w:r>
    </w:p>
    <w:p w:rsidR="0041554B" w:rsidRDefault="0041554B" w:rsidP="0041554B">
      <w:pPr>
        <w:rPr>
          <w:sz w:val="24"/>
          <w:szCs w:val="24"/>
        </w:rPr>
      </w:pPr>
    </w:p>
    <w:p w:rsidR="0041554B" w:rsidRPr="0041554B" w:rsidRDefault="0041554B" w:rsidP="0041554B">
      <w:pPr>
        <w:rPr>
          <w:sz w:val="24"/>
          <w:szCs w:val="24"/>
        </w:rPr>
      </w:pPr>
    </w:p>
    <w:sectPr w:rsidR="0041554B" w:rsidRPr="0041554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08FA"/>
    <w:rsid w:val="00024DF7"/>
    <w:rsid w:val="000A34E1"/>
    <w:rsid w:val="000C6752"/>
    <w:rsid w:val="00107C34"/>
    <w:rsid w:val="00294BD2"/>
    <w:rsid w:val="002C3DBF"/>
    <w:rsid w:val="002D5F81"/>
    <w:rsid w:val="00344C16"/>
    <w:rsid w:val="003577BC"/>
    <w:rsid w:val="00391E21"/>
    <w:rsid w:val="0041554B"/>
    <w:rsid w:val="004C08DC"/>
    <w:rsid w:val="004C0FE8"/>
    <w:rsid w:val="004C7998"/>
    <w:rsid w:val="004F0670"/>
    <w:rsid w:val="005302CF"/>
    <w:rsid w:val="00572CC8"/>
    <w:rsid w:val="00576A64"/>
    <w:rsid w:val="006725A5"/>
    <w:rsid w:val="006E5566"/>
    <w:rsid w:val="007028EA"/>
    <w:rsid w:val="00722CAC"/>
    <w:rsid w:val="007426CC"/>
    <w:rsid w:val="00787640"/>
    <w:rsid w:val="007D349B"/>
    <w:rsid w:val="008743A0"/>
    <w:rsid w:val="00893E51"/>
    <w:rsid w:val="008A1088"/>
    <w:rsid w:val="008C52F8"/>
    <w:rsid w:val="008F5804"/>
    <w:rsid w:val="009408FA"/>
    <w:rsid w:val="00951D85"/>
    <w:rsid w:val="009640D1"/>
    <w:rsid w:val="00973E51"/>
    <w:rsid w:val="0099221B"/>
    <w:rsid w:val="00A706E1"/>
    <w:rsid w:val="00A8767A"/>
    <w:rsid w:val="00A94EC5"/>
    <w:rsid w:val="00AA7132"/>
    <w:rsid w:val="00B04A71"/>
    <w:rsid w:val="00CE0A6B"/>
    <w:rsid w:val="00CE0D18"/>
    <w:rsid w:val="00CF02DC"/>
    <w:rsid w:val="00D128CE"/>
    <w:rsid w:val="00D37770"/>
    <w:rsid w:val="00D50183"/>
    <w:rsid w:val="00D86B8A"/>
    <w:rsid w:val="00D94916"/>
    <w:rsid w:val="00D96F76"/>
    <w:rsid w:val="00E22025"/>
    <w:rsid w:val="00E378EC"/>
    <w:rsid w:val="00EC029D"/>
    <w:rsid w:val="00F23558"/>
    <w:rsid w:val="00F31E04"/>
    <w:rsid w:val="00F41A2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3EACD2"/>
  <w15:chartTrackingRefBased/>
  <w15:docId w15:val="{CEF8A795-0F85-4BAD-938E-DF93C0877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1080</TotalTime>
  <Pages>3</Pages>
  <Words>678</Words>
  <Characters>3729</Characters>
  <Application>Microsoft Office Word</Application>
  <DocSecurity>0</DocSecurity>
  <Lines>31</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Couloubaly</dc:creator>
  <cp:keywords/>
  <dc:description/>
  <cp:lastModifiedBy>Couloubaly</cp:lastModifiedBy>
  <cp:revision>47</cp:revision>
  <dcterms:created xsi:type="dcterms:W3CDTF">2021-08-21T14:54:00Z</dcterms:created>
  <dcterms:modified xsi:type="dcterms:W3CDTF">2021-08-22T09:17:00Z</dcterms:modified>
</cp:coreProperties>
</file>