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E4" w:rsidRDefault="003274E4" w:rsidP="00953E08">
      <w:pPr>
        <w:tabs>
          <w:tab w:val="left" w:pos="3383"/>
        </w:tabs>
        <w:ind w:left="1440" w:firstLine="720"/>
        <w:rPr>
          <w:b/>
          <w:sz w:val="40"/>
          <w:szCs w:val="40"/>
          <w:u w:val="single"/>
          <w:lang w:val="fr-FR"/>
        </w:rPr>
      </w:pPr>
      <w:r>
        <w:rPr>
          <w:b/>
          <w:noProof/>
          <w:sz w:val="40"/>
          <w:szCs w:val="40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275BF2" wp14:editId="41FF2902">
                <wp:simplePos x="0" y="0"/>
                <wp:positionH relativeFrom="margin">
                  <wp:posOffset>460375</wp:posOffset>
                </wp:positionH>
                <wp:positionV relativeFrom="paragraph">
                  <wp:posOffset>-335056</wp:posOffset>
                </wp:positionV>
                <wp:extent cx="5198745" cy="1085850"/>
                <wp:effectExtent l="57150" t="38100" r="78105" b="952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745" cy="1085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6D4" w:rsidRPr="00643543" w:rsidRDefault="009616D4" w:rsidP="009616D4">
                            <w:pPr>
                              <w:jc w:val="center"/>
                              <w:rPr>
                                <w:rFonts w:ascii="Algerian" w:hAnsi="Algerian"/>
                                <w:sz w:val="44"/>
                                <w:szCs w:val="44"/>
                                <w:lang w:val="fr-FR"/>
                              </w:rPr>
                            </w:pPr>
                            <w:r w:rsidRPr="00643543">
                              <w:rPr>
                                <w:rFonts w:ascii="Algerian" w:hAnsi="Algerian"/>
                                <w:sz w:val="44"/>
                                <w:szCs w:val="44"/>
                                <w:lang w:val="fr-FR"/>
                              </w:rPr>
                              <w:t xml:space="preserve">RAPPORT </w:t>
                            </w:r>
                            <w:r w:rsidR="00F50D52">
                              <w:rPr>
                                <w:rFonts w:ascii="Algerian" w:hAnsi="Algerian"/>
                                <w:sz w:val="44"/>
                                <w:szCs w:val="44"/>
                                <w:lang w:val="fr-FR"/>
                              </w:rPr>
                              <w:t>DE P</w:t>
                            </w:r>
                            <w:r w:rsidR="00E871FE">
                              <w:rPr>
                                <w:rFonts w:ascii="Algerian" w:hAnsi="Algerian"/>
                                <w:sz w:val="44"/>
                                <w:szCs w:val="44"/>
                                <w:lang w:val="fr-FR"/>
                              </w:rPr>
                              <w:t>ARTICIPATION</w:t>
                            </w:r>
                            <w:r w:rsidR="00F50D52">
                              <w:rPr>
                                <w:rFonts w:ascii="Algerian" w:hAnsi="Algerian"/>
                                <w:sz w:val="44"/>
                                <w:szCs w:val="44"/>
                                <w:lang w:val="fr-FR"/>
                              </w:rPr>
                              <w:t xml:space="preserve"> </w:t>
                            </w:r>
                          </w:p>
                          <w:p w:rsidR="009616D4" w:rsidRDefault="00E871FE" w:rsidP="00DE7BA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FLUX 2</w:t>
                            </w:r>
                            <w:r w:rsidR="00F50D52" w:rsidRPr="00F50D52">
                              <w:rPr>
                                <w:b/>
                                <w:sz w:val="44"/>
                                <w:szCs w:val="44"/>
                                <w:lang w:val="fr-FR"/>
                              </w:rPr>
                              <w:t>:</w:t>
                            </w:r>
                            <w:r w:rsidR="00F50D52" w:rsidRPr="00F50D52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>CONSTUIRE L’EQUITE DANS UNE SOCI</w:t>
                            </w:r>
                            <w:r w:rsidR="001F0FFA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>E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TE </w:t>
                            </w:r>
                            <w:r w:rsidR="001F0FFA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>ALGORITHMIQUE</w:t>
                            </w:r>
                          </w:p>
                          <w:p w:rsidR="00F50D52" w:rsidRPr="001E2E5B" w:rsidRDefault="00F50D52" w:rsidP="00DE7BA1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36.25pt;margin-top:-26.4pt;width:409.35pt;height:85.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" fillcolor="#a4dae1 [1624]" strokecolor="#3fb0c0 [3048]">
                <v:fill color2="#e3f3f6 [504]" rotate="t" angle="180" colors="0 #9ef5ff;22938f #bcf7ff;1 #e4fdff" focus="100%" type="gradient"/>
                <v:shadow on="t" color="black" opacity="24903f" origin=",.5" offset="0,.55556mm"/>
                <v:textbox>
                  <w:txbxContent>
                    <w:p w:rsidR="009616D4" w:rsidRPr="00643543" w:rsidRDefault="009616D4" w:rsidP="009616D4">
                      <w:pPr>
                        <w:jc w:val="center"/>
                        <w:rPr>
                          <w:rFonts w:ascii="Algerian" w:hAnsi="Algerian"/>
                          <w:sz w:val="44"/>
                          <w:szCs w:val="44"/>
                          <w:lang w:val="fr-FR"/>
                        </w:rPr>
                      </w:pPr>
                      <w:r w:rsidRPr="00643543">
                        <w:rPr>
                          <w:rFonts w:ascii="Algerian" w:hAnsi="Algerian"/>
                          <w:sz w:val="44"/>
                          <w:szCs w:val="44"/>
                          <w:lang w:val="fr-FR"/>
                        </w:rPr>
                        <w:t xml:space="preserve">RAPPORT </w:t>
                      </w:r>
                      <w:r w:rsidR="00F50D52">
                        <w:rPr>
                          <w:rFonts w:ascii="Algerian" w:hAnsi="Algerian"/>
                          <w:sz w:val="44"/>
                          <w:szCs w:val="44"/>
                          <w:lang w:val="fr-FR"/>
                        </w:rPr>
                        <w:t>DE P</w:t>
                      </w:r>
                      <w:r w:rsidR="00E871FE">
                        <w:rPr>
                          <w:rFonts w:ascii="Algerian" w:hAnsi="Algerian"/>
                          <w:sz w:val="44"/>
                          <w:szCs w:val="44"/>
                          <w:lang w:val="fr-FR"/>
                        </w:rPr>
                        <w:t>ARTICIPATION</w:t>
                      </w:r>
                      <w:r w:rsidR="00F50D52">
                        <w:rPr>
                          <w:rFonts w:ascii="Algerian" w:hAnsi="Algerian"/>
                          <w:sz w:val="44"/>
                          <w:szCs w:val="44"/>
                          <w:lang w:val="fr-FR"/>
                        </w:rPr>
                        <w:t xml:space="preserve"> </w:t>
                      </w:r>
                    </w:p>
                    <w:p w:rsidR="009616D4" w:rsidRDefault="00E871FE" w:rsidP="00DE7BA1">
                      <w:pPr>
                        <w:jc w:val="center"/>
                        <w:rPr>
                          <w:b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fr-FR"/>
                        </w:rPr>
                        <w:t>FLUX 2</w:t>
                      </w:r>
                      <w:r w:rsidR="00F50D52" w:rsidRPr="00F50D52">
                        <w:rPr>
                          <w:b/>
                          <w:sz w:val="44"/>
                          <w:szCs w:val="44"/>
                          <w:lang w:val="fr-FR"/>
                        </w:rPr>
                        <w:t>:</w:t>
                      </w:r>
                      <w:r w:rsidR="00F50D52" w:rsidRPr="00F50D52">
                        <w:rPr>
                          <w:b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  <w:lang w:val="fr-FR"/>
                        </w:rPr>
                        <w:t>CONSTUIRE L’EQUITE DANS UNE SOCI</w:t>
                      </w:r>
                      <w:r w:rsidR="001F0FFA">
                        <w:rPr>
                          <w:b/>
                          <w:sz w:val="22"/>
                          <w:szCs w:val="22"/>
                          <w:lang w:val="fr-FR"/>
                        </w:rPr>
                        <w:t>E</w:t>
                      </w:r>
                      <w:r>
                        <w:rPr>
                          <w:b/>
                          <w:sz w:val="22"/>
                          <w:szCs w:val="22"/>
                          <w:lang w:val="fr-FR"/>
                        </w:rPr>
                        <w:t xml:space="preserve">TE </w:t>
                      </w:r>
                      <w:r w:rsidR="001F0FFA">
                        <w:rPr>
                          <w:b/>
                          <w:sz w:val="22"/>
                          <w:szCs w:val="22"/>
                          <w:lang w:val="fr-FR"/>
                        </w:rPr>
                        <w:t>ALGORITHMIQUE</w:t>
                      </w:r>
                    </w:p>
                    <w:p w:rsidR="00F50D52" w:rsidRPr="001E2E5B" w:rsidRDefault="00F50D52" w:rsidP="00DE7BA1">
                      <w:pPr>
                        <w:jc w:val="center"/>
                        <w:rPr>
                          <w:sz w:val="56"/>
                          <w:szCs w:val="56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E7BA1">
        <w:rPr>
          <w:b/>
          <w:sz w:val="40"/>
          <w:szCs w:val="40"/>
          <w:u w:val="single"/>
          <w:lang w:val="fr-FR"/>
        </w:rPr>
        <w:t xml:space="preserve">                      </w:t>
      </w:r>
      <w:r w:rsidR="005E1853">
        <w:rPr>
          <w:b/>
          <w:sz w:val="40"/>
          <w:szCs w:val="40"/>
          <w:u w:val="single"/>
          <w:lang w:val="fr-FR"/>
        </w:rPr>
        <w:t>+</w:t>
      </w:r>
    </w:p>
    <w:p w:rsidR="00E871FE" w:rsidRDefault="00E871FE" w:rsidP="003274E4">
      <w:pPr>
        <w:tabs>
          <w:tab w:val="left" w:pos="3383"/>
        </w:tabs>
        <w:rPr>
          <w:b/>
          <w:noProof/>
          <w:sz w:val="40"/>
          <w:szCs w:val="40"/>
          <w:u w:val="single"/>
          <w:lang w:val="fr-FR" w:eastAsia="fr-FR"/>
        </w:rPr>
      </w:pPr>
    </w:p>
    <w:p w:rsidR="00E871FE" w:rsidRDefault="00E871FE" w:rsidP="003274E4">
      <w:pPr>
        <w:tabs>
          <w:tab w:val="left" w:pos="3383"/>
        </w:tabs>
        <w:rPr>
          <w:b/>
          <w:noProof/>
          <w:sz w:val="40"/>
          <w:szCs w:val="40"/>
          <w:u w:val="single"/>
          <w:lang w:val="fr-FR" w:eastAsia="fr-FR"/>
        </w:rPr>
      </w:pPr>
    </w:p>
    <w:p w:rsidR="00E871FE" w:rsidRDefault="00E871FE" w:rsidP="003274E4">
      <w:pPr>
        <w:tabs>
          <w:tab w:val="left" w:pos="3383"/>
        </w:tabs>
        <w:rPr>
          <w:b/>
          <w:noProof/>
          <w:sz w:val="40"/>
          <w:szCs w:val="40"/>
          <w:u w:val="single"/>
          <w:lang w:val="fr-FR" w:eastAsia="fr-FR"/>
        </w:rPr>
      </w:pPr>
      <w:r>
        <w:rPr>
          <w:b/>
          <w:noProof/>
          <w:sz w:val="40"/>
          <w:szCs w:val="40"/>
          <w:u w:val="single"/>
          <w:lang w:val="fr-FR" w:eastAsia="fr-FR"/>
        </w:rPr>
        <w:drawing>
          <wp:inline distT="0" distB="0" distL="0" distR="0" wp14:anchorId="0CE06BF2" wp14:editId="1899D9EA">
            <wp:extent cx="5803641" cy="4870579"/>
            <wp:effectExtent l="0" t="0" r="6985" b="6350"/>
            <wp:docPr id="8" name="Image 8" descr="C:\Users\SOLKOFFI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KOFFI\Desktop\Captur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641" cy="487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1FE" w:rsidRDefault="00E871FE" w:rsidP="003274E4">
      <w:pPr>
        <w:tabs>
          <w:tab w:val="left" w:pos="3383"/>
        </w:tabs>
        <w:rPr>
          <w:b/>
          <w:noProof/>
          <w:sz w:val="40"/>
          <w:szCs w:val="40"/>
          <w:u w:val="single"/>
          <w:lang w:val="fr-FR" w:eastAsia="fr-FR"/>
        </w:rPr>
      </w:pPr>
    </w:p>
    <w:p w:rsidR="0089147F" w:rsidRDefault="0089147F" w:rsidP="005101B8">
      <w:pPr>
        <w:spacing w:before="0" w:after="200" w:line="276" w:lineRule="auto"/>
        <w:rPr>
          <w:rFonts w:ascii="Calibri" w:eastAsia="Calibri" w:hAnsi="Calibri" w:cs="Times New Roman"/>
          <w:b/>
          <w:noProof/>
          <w:color w:val="000000"/>
          <w:kern w:val="0"/>
          <w:sz w:val="22"/>
          <w:szCs w:val="22"/>
          <w:u w:val="single"/>
          <w:lang w:val="fr-FR"/>
        </w:rPr>
      </w:pPr>
    </w:p>
    <w:p w:rsidR="005101B8" w:rsidRPr="005101B8" w:rsidRDefault="005101B8" w:rsidP="005101B8">
      <w:pPr>
        <w:spacing w:before="0" w:after="200" w:line="276" w:lineRule="auto"/>
        <w:rPr>
          <w:rFonts w:eastAsia="Calibri" w:cs="Times New Roman"/>
          <w:b/>
          <w:noProof/>
          <w:color w:val="000000"/>
          <w:kern w:val="0"/>
          <w:sz w:val="22"/>
          <w:szCs w:val="22"/>
          <w:u w:val="single"/>
          <w:lang w:val="fr-FR"/>
        </w:rPr>
      </w:pPr>
      <w:r w:rsidRPr="005101B8">
        <w:rPr>
          <w:rFonts w:eastAsia="Calibri" w:cs="Times New Roman"/>
          <w:b/>
          <w:noProof/>
          <w:color w:val="000000"/>
          <w:kern w:val="0"/>
          <w:sz w:val="22"/>
          <w:szCs w:val="22"/>
          <w:u w:val="single"/>
          <w:lang w:val="fr-FR"/>
        </w:rPr>
        <w:lastRenderedPageBreak/>
        <w:t>Introduction</w:t>
      </w:r>
    </w:p>
    <w:p w:rsidR="005101B8" w:rsidRPr="005101B8" w:rsidRDefault="005101B8" w:rsidP="005101B8">
      <w:pPr>
        <w:spacing w:before="0" w:after="200" w:line="276" w:lineRule="auto"/>
        <w:jc w:val="both"/>
        <w:rPr>
          <w:rFonts w:eastAsia="Calibri" w:cs="Times New Roman"/>
          <w:noProof/>
          <w:color w:val="auto"/>
          <w:kern w:val="0"/>
          <w:sz w:val="22"/>
          <w:szCs w:val="22"/>
          <w:lang w:val="fr-FR"/>
        </w:rPr>
      </w:pPr>
      <w:r w:rsidRPr="005101B8">
        <w:rPr>
          <w:rFonts w:eastAsia="Calibri" w:cs="Times New Roman"/>
          <w:noProof/>
          <w:color w:val="auto"/>
          <w:kern w:val="0"/>
          <w:sz w:val="22"/>
          <w:szCs w:val="22"/>
          <w:lang w:val="fr-FR"/>
        </w:rPr>
        <w:tab/>
        <w:t xml:space="preserve">La Fédération Internationale des Associations et Institutions de Bibliothèque (IFLA), a organisée le 86ème Congrès Mondial des Bibliothèques et de l’Information en sa première édition virtuelle du 17 au 19 août 2021. </w:t>
      </w:r>
    </w:p>
    <w:p w:rsidR="005101B8" w:rsidRPr="005101B8" w:rsidRDefault="005101B8" w:rsidP="005101B8">
      <w:pPr>
        <w:spacing w:before="0" w:after="200" w:line="276" w:lineRule="auto"/>
        <w:rPr>
          <w:rFonts w:eastAsia="Calibri" w:cs="Times New Roman"/>
          <w:noProof/>
          <w:color w:val="000000"/>
          <w:kern w:val="0"/>
          <w:sz w:val="22"/>
          <w:szCs w:val="22"/>
          <w:lang w:val="fr-FR"/>
        </w:rPr>
      </w:pPr>
      <w:r w:rsidRPr="005101B8">
        <w:rPr>
          <w:rFonts w:eastAsia="Calibri" w:cs="Times New Roman"/>
          <w:noProof/>
          <w:color w:val="000000"/>
          <w:kern w:val="0"/>
          <w:sz w:val="22"/>
          <w:szCs w:val="22"/>
          <w:lang w:val="fr-FR"/>
        </w:rPr>
        <w:tab/>
        <w:t xml:space="preserve">Lors de ce congrès , </w:t>
      </w:r>
      <w:r w:rsidRPr="005101B8">
        <w:rPr>
          <w:rFonts w:eastAsia="Times New Roman" w:cs="Times New Roman"/>
          <w:color w:val="242525"/>
          <w:kern w:val="0"/>
          <w:sz w:val="22"/>
          <w:szCs w:val="22"/>
          <w:lang w:val="fr-FR" w:eastAsia="fr-FR"/>
        </w:rPr>
        <w:t>Le Comité Consultatif sur la Liberté d'accès à l'Information et la Liberté d'Expression, a animé une session autour du thème :</w:t>
      </w:r>
      <w:r w:rsidRPr="005101B8">
        <w:rPr>
          <w:rFonts w:eastAsia="Calibri" w:cs="Times New Roman"/>
          <w:b/>
          <w:noProof/>
          <w:color w:val="000000"/>
          <w:kern w:val="0"/>
          <w:sz w:val="22"/>
          <w:szCs w:val="22"/>
          <w:lang w:val="fr-FR"/>
        </w:rPr>
        <w:t xml:space="preserve"> CONSTRUIRE L’EQUITE DANS UNE SOCIETE  ALGORITHMIQUE.</w:t>
      </w:r>
    </w:p>
    <w:p w:rsidR="005101B8" w:rsidRPr="005101B8" w:rsidRDefault="005101B8" w:rsidP="005101B8">
      <w:pPr>
        <w:shd w:val="clear" w:color="auto" w:fill="FFFFFF"/>
        <w:spacing w:before="0" w:after="0" w:line="240" w:lineRule="auto"/>
        <w:rPr>
          <w:rFonts w:eastAsia="Times New Roman" w:cs="Times New Roman"/>
          <w:color w:val="242525"/>
          <w:kern w:val="0"/>
          <w:sz w:val="22"/>
          <w:szCs w:val="22"/>
          <w:lang w:val="fr-FR" w:eastAsia="fr-FR"/>
        </w:rPr>
      </w:pPr>
      <w:r w:rsidRPr="005101B8">
        <w:rPr>
          <w:rFonts w:eastAsia="Calibri" w:cs="Times New Roman"/>
          <w:b/>
          <w:noProof/>
          <w:color w:val="000000"/>
          <w:kern w:val="0"/>
          <w:sz w:val="22"/>
          <w:szCs w:val="22"/>
          <w:lang w:val="fr-FR"/>
        </w:rPr>
        <w:tab/>
        <w:t xml:space="preserve"> </w:t>
      </w:r>
      <w:r w:rsidRPr="005101B8">
        <w:rPr>
          <w:rFonts w:eastAsia="Calibri" w:cs="Times New Roman"/>
          <w:noProof/>
          <w:color w:val="000000"/>
          <w:kern w:val="0"/>
          <w:sz w:val="22"/>
          <w:szCs w:val="22"/>
          <w:lang w:val="fr-FR"/>
        </w:rPr>
        <w:t xml:space="preserve">Ce qui ressort de cette séance de travail est que </w:t>
      </w:r>
      <w:r w:rsidRPr="005101B8">
        <w:rPr>
          <w:rFonts w:eastAsia="Times New Roman" w:cs="Times New Roman"/>
          <w:color w:val="242525"/>
          <w:kern w:val="0"/>
          <w:sz w:val="22"/>
          <w:szCs w:val="22"/>
          <w:lang w:val="fr-FR" w:eastAsia="fr-FR"/>
        </w:rPr>
        <w:t xml:space="preserve"> l'Intelligence Artificielle, l'Apprentissage Automatique et les Systèmes Algorithmiques offrent des opportunités alléchantes de progrès et de développement technologiques, à l'intérieur et à l'extérieur du domaine des bibliothèques.</w:t>
      </w:r>
    </w:p>
    <w:p w:rsidR="005101B8" w:rsidRPr="005101B8" w:rsidRDefault="005101B8" w:rsidP="005101B8">
      <w:pPr>
        <w:shd w:val="clear" w:color="auto" w:fill="FFFFFF"/>
        <w:spacing w:before="0" w:after="0" w:line="240" w:lineRule="auto"/>
        <w:rPr>
          <w:rFonts w:eastAsia="Times New Roman" w:cs="Times New Roman"/>
          <w:color w:val="242525"/>
          <w:kern w:val="0"/>
          <w:sz w:val="22"/>
          <w:szCs w:val="22"/>
          <w:lang w:val="fr-FR" w:eastAsia="fr-FR"/>
        </w:rPr>
      </w:pPr>
      <w:r w:rsidRPr="005101B8">
        <w:rPr>
          <w:rFonts w:eastAsia="Times New Roman" w:cs="Times New Roman"/>
          <w:color w:val="242525"/>
          <w:kern w:val="0"/>
          <w:sz w:val="22"/>
          <w:szCs w:val="22"/>
          <w:lang w:val="fr-FR" w:eastAsia="fr-FR"/>
        </w:rPr>
        <w:t>Cependant, naviguer dans ces développements continue de soulever des questions cruciales et urgentes concernant l'équité, l'éthique et les droits de l'homme. Comment les bibliothèques peuvent-elles protéger la confidentialité, l'équité, l'applicabilité et la transparence lorsqu'elles exploitent des applications basées sur l'</w:t>
      </w:r>
      <w:r w:rsidR="006C21AF" w:rsidRPr="005101B8">
        <w:rPr>
          <w:rFonts w:eastAsia="Times New Roman" w:cs="Times New Roman"/>
          <w:color w:val="242525"/>
          <w:kern w:val="0"/>
          <w:sz w:val="22"/>
          <w:szCs w:val="22"/>
          <w:lang w:val="fr-FR" w:eastAsia="fr-FR"/>
        </w:rPr>
        <w:t>I</w:t>
      </w:r>
      <w:r w:rsidR="006C21AF">
        <w:rPr>
          <w:rFonts w:eastAsia="Times New Roman" w:cs="Times New Roman"/>
          <w:color w:val="242525"/>
          <w:kern w:val="0"/>
          <w:sz w:val="22"/>
          <w:szCs w:val="22"/>
          <w:lang w:val="fr-FR" w:eastAsia="fr-FR"/>
        </w:rPr>
        <w:t xml:space="preserve">ntelligence </w:t>
      </w:r>
      <w:r w:rsidRPr="005101B8">
        <w:rPr>
          <w:rFonts w:eastAsia="Times New Roman" w:cs="Times New Roman"/>
          <w:color w:val="242525"/>
          <w:kern w:val="0"/>
          <w:sz w:val="22"/>
          <w:szCs w:val="22"/>
          <w:lang w:val="fr-FR" w:eastAsia="fr-FR"/>
        </w:rPr>
        <w:t>A</w:t>
      </w:r>
      <w:r w:rsidR="006C21AF">
        <w:rPr>
          <w:rFonts w:eastAsia="Times New Roman" w:cs="Times New Roman"/>
          <w:color w:val="242525"/>
          <w:kern w:val="0"/>
          <w:sz w:val="22"/>
          <w:szCs w:val="22"/>
          <w:lang w:val="fr-FR" w:eastAsia="fr-FR"/>
        </w:rPr>
        <w:t>rtificielle(IA)</w:t>
      </w:r>
      <w:r w:rsidRPr="005101B8">
        <w:rPr>
          <w:rFonts w:eastAsia="Times New Roman" w:cs="Times New Roman"/>
          <w:color w:val="242525"/>
          <w:kern w:val="0"/>
          <w:sz w:val="22"/>
          <w:szCs w:val="22"/>
          <w:lang w:val="fr-FR" w:eastAsia="fr-FR"/>
        </w:rPr>
        <w:t> ? Comment les bibliothèques peuvent-elles aider leurs communautés à naviguer dans les systèmes algorithmiques qui les entourent, afin de créer des résultats plus justes et équitables pour la société ?</w:t>
      </w:r>
    </w:p>
    <w:p w:rsidR="005101B8" w:rsidRPr="005101B8" w:rsidRDefault="005101B8" w:rsidP="005101B8">
      <w:pPr>
        <w:shd w:val="clear" w:color="auto" w:fill="FFFFFF"/>
        <w:spacing w:before="0" w:after="0" w:line="240" w:lineRule="auto"/>
        <w:rPr>
          <w:rFonts w:eastAsia="Times New Roman" w:cs="Times New Roman"/>
          <w:color w:val="242525"/>
          <w:kern w:val="0"/>
          <w:sz w:val="22"/>
          <w:szCs w:val="22"/>
          <w:lang w:val="fr-FR" w:eastAsia="fr-FR"/>
        </w:rPr>
      </w:pPr>
      <w:r w:rsidRPr="005101B8">
        <w:rPr>
          <w:rFonts w:eastAsia="Times New Roman" w:cs="Times New Roman"/>
          <w:color w:val="242525"/>
          <w:kern w:val="0"/>
          <w:sz w:val="22"/>
          <w:szCs w:val="22"/>
          <w:lang w:val="fr-FR" w:eastAsia="fr-FR"/>
        </w:rPr>
        <w:tab/>
        <w:t xml:space="preserve">Toutes ces interrogations vont être développées par plusieurs experts à travers des sous thèmes. Parmi ces sous thèmes nous parlerons de deux qui ont singulièrement marqués notre attention. </w:t>
      </w:r>
    </w:p>
    <w:p w:rsidR="005101B8" w:rsidRPr="005101B8" w:rsidRDefault="005101B8" w:rsidP="005101B8">
      <w:pPr>
        <w:shd w:val="clear" w:color="auto" w:fill="FFFFFF"/>
        <w:spacing w:before="0" w:after="0" w:line="240" w:lineRule="auto"/>
        <w:rPr>
          <w:rFonts w:eastAsia="Times New Roman" w:cs="Times New Roman"/>
          <w:color w:val="242525"/>
          <w:kern w:val="0"/>
          <w:sz w:val="22"/>
          <w:szCs w:val="22"/>
          <w:lang w:val="fr-FR" w:eastAsia="fr-FR"/>
        </w:rPr>
      </w:pPr>
    </w:p>
    <w:p w:rsidR="005101B8" w:rsidRPr="005101B8" w:rsidRDefault="005101B8" w:rsidP="005101B8">
      <w:pPr>
        <w:shd w:val="clear" w:color="auto" w:fill="FFFFFF"/>
        <w:spacing w:before="0" w:after="0" w:line="240" w:lineRule="auto"/>
        <w:rPr>
          <w:rFonts w:eastAsia="Times New Roman" w:cs="Times New Roman"/>
          <w:color w:val="242525"/>
          <w:kern w:val="0"/>
          <w:sz w:val="22"/>
          <w:szCs w:val="22"/>
          <w:lang w:val="fr-FR" w:eastAsia="fr-FR"/>
        </w:rPr>
      </w:pPr>
    </w:p>
    <w:p w:rsidR="005101B8" w:rsidRPr="005101B8" w:rsidRDefault="005101B8" w:rsidP="005101B8">
      <w:pPr>
        <w:shd w:val="clear" w:color="auto" w:fill="FFFFFF"/>
        <w:spacing w:before="0" w:after="0" w:line="240" w:lineRule="auto"/>
        <w:rPr>
          <w:rFonts w:eastAsia="Times New Roman" w:cs="Times New Roman"/>
          <w:color w:val="242525"/>
          <w:kern w:val="0"/>
          <w:sz w:val="22"/>
          <w:szCs w:val="22"/>
          <w:lang w:val="fr-FR" w:eastAsia="fr-FR"/>
        </w:rPr>
      </w:pPr>
      <w:r w:rsidRPr="005101B8">
        <w:rPr>
          <w:rFonts w:eastAsia="Times New Roman" w:cs="Times New Roman"/>
          <w:b/>
          <w:color w:val="242525"/>
          <w:kern w:val="0"/>
          <w:sz w:val="22"/>
          <w:szCs w:val="22"/>
          <w:lang w:val="fr-FR" w:eastAsia="fr-FR"/>
        </w:rPr>
        <w:tab/>
        <w:t xml:space="preserve"> Sous Thème1 :</w:t>
      </w:r>
      <w:r w:rsidRPr="005101B8">
        <w:rPr>
          <w:rFonts w:eastAsia="Times New Roman" w:cs="Times New Roman"/>
          <w:color w:val="242525"/>
          <w:kern w:val="0"/>
          <w:sz w:val="22"/>
          <w:szCs w:val="22"/>
          <w:lang w:val="fr-FR" w:eastAsia="fr-FR"/>
        </w:rPr>
        <w:t xml:space="preserve"> </w:t>
      </w:r>
      <w:r w:rsidRPr="005101B8">
        <w:rPr>
          <w:rFonts w:eastAsia="Times New Roman" w:cs="Times New Roman"/>
          <w:i/>
          <w:color w:val="242525"/>
          <w:kern w:val="0"/>
          <w:sz w:val="22"/>
          <w:szCs w:val="22"/>
          <w:lang w:val="fr-FR" w:eastAsia="fr-FR"/>
        </w:rPr>
        <w:t>Apprentissage profond : applications et considérations éthiques</w:t>
      </w:r>
      <w:r w:rsidRPr="005101B8">
        <w:rPr>
          <w:rFonts w:eastAsia="Times New Roman" w:cs="Times New Roman"/>
          <w:color w:val="242525"/>
          <w:kern w:val="0"/>
          <w:sz w:val="22"/>
          <w:szCs w:val="22"/>
          <w:lang w:val="fr-FR" w:eastAsia="fr-FR"/>
        </w:rPr>
        <w:t>.</w:t>
      </w:r>
    </w:p>
    <w:p w:rsidR="005101B8" w:rsidRPr="005101B8" w:rsidRDefault="005101B8" w:rsidP="005101B8">
      <w:pPr>
        <w:spacing w:before="0" w:after="200" w:line="276" w:lineRule="auto"/>
        <w:rPr>
          <w:rFonts w:eastAsia="Calibri" w:cs="Arial"/>
          <w:noProof/>
          <w:color w:val="222222"/>
          <w:kern w:val="0"/>
          <w:sz w:val="21"/>
          <w:szCs w:val="21"/>
          <w:shd w:val="clear" w:color="auto" w:fill="FFFFFF"/>
          <w:lang w:val="fr-FR"/>
        </w:rPr>
      </w:pPr>
      <w:r w:rsidRPr="005101B8">
        <w:rPr>
          <w:rFonts w:eastAsia="Calibri" w:cs="Times New Roman"/>
          <w:noProof/>
          <w:color w:val="auto"/>
          <w:kern w:val="0"/>
          <w:sz w:val="22"/>
          <w:szCs w:val="22"/>
          <w:lang w:val="fr-FR"/>
        </w:rPr>
        <w:t>Il a été developé par Monsieur MUHAMMAD ABDUM-MAGEED( maitre assistant</w:t>
      </w:r>
      <w:r w:rsidRPr="005101B8">
        <w:rPr>
          <w:rFonts w:eastAsia="Calibri" w:cs="Times New Roman"/>
          <w:noProof/>
          <w:color w:val="262727"/>
          <w:kern w:val="0"/>
          <w:sz w:val="21"/>
          <w:szCs w:val="21"/>
          <w:shd w:val="clear" w:color="auto" w:fill="FFFFFF"/>
          <w:lang w:val="fr-FR"/>
        </w:rPr>
        <w:t xml:space="preserve">  à l'Université de la C</w:t>
      </w:r>
      <w:bookmarkStart w:id="0" w:name="_GoBack"/>
      <w:bookmarkEnd w:id="0"/>
      <w:r w:rsidRPr="005101B8">
        <w:rPr>
          <w:rFonts w:eastAsia="Calibri" w:cs="Times New Roman"/>
          <w:noProof/>
          <w:color w:val="262727"/>
          <w:kern w:val="0"/>
          <w:sz w:val="21"/>
          <w:szCs w:val="21"/>
          <w:shd w:val="clear" w:color="auto" w:fill="FFFFFF"/>
          <w:lang w:val="fr-FR"/>
        </w:rPr>
        <w:t xml:space="preserve">olombie-Britannique).  Ici le professeur nous a montrer </w:t>
      </w:r>
      <w:r w:rsidRPr="005101B8">
        <w:rPr>
          <w:rFonts w:eastAsia="Calibri" w:cs="Arial"/>
          <w:noProof/>
          <w:color w:val="222222"/>
          <w:kern w:val="0"/>
          <w:sz w:val="21"/>
          <w:szCs w:val="21"/>
          <w:shd w:val="clear" w:color="auto" w:fill="FFFFFF"/>
          <w:lang w:val="fr-FR"/>
        </w:rPr>
        <w:t> que l'apprentissage des représentations en profondeur et la socio-pragmatique du langage naturel, contribut à une meilleure santé humaine, un réseautage social plus sûr et une surcharge d'informations réduite.</w:t>
      </w:r>
    </w:p>
    <w:p w:rsidR="005101B8" w:rsidRPr="005101B8" w:rsidRDefault="005101B8" w:rsidP="005101B8">
      <w:pPr>
        <w:spacing w:before="0" w:after="200" w:line="276" w:lineRule="auto"/>
        <w:rPr>
          <w:rFonts w:eastAsia="Calibri" w:cs="Arial"/>
          <w:noProof/>
          <w:color w:val="222222"/>
          <w:kern w:val="0"/>
          <w:sz w:val="21"/>
          <w:szCs w:val="21"/>
          <w:shd w:val="clear" w:color="auto" w:fill="FFFFFF"/>
          <w:lang w:val="fr-FR"/>
        </w:rPr>
      </w:pPr>
    </w:p>
    <w:p w:rsidR="005101B8" w:rsidRPr="005101B8" w:rsidRDefault="005101B8" w:rsidP="005101B8">
      <w:pPr>
        <w:spacing w:before="0" w:after="200" w:line="276" w:lineRule="auto"/>
        <w:rPr>
          <w:rFonts w:eastAsia="Calibri" w:cs="Arial"/>
          <w:noProof/>
          <w:color w:val="222222"/>
          <w:kern w:val="0"/>
          <w:sz w:val="21"/>
          <w:szCs w:val="21"/>
          <w:shd w:val="clear" w:color="auto" w:fill="FFFFFF"/>
          <w:lang w:val="fr-FR"/>
        </w:rPr>
      </w:pPr>
    </w:p>
    <w:p w:rsidR="005101B8" w:rsidRPr="005101B8" w:rsidRDefault="005101B8" w:rsidP="005101B8">
      <w:pPr>
        <w:spacing w:before="0" w:after="200" w:line="276" w:lineRule="auto"/>
        <w:rPr>
          <w:rFonts w:eastAsia="Calibri" w:cs="Arial"/>
          <w:i/>
          <w:noProof/>
          <w:color w:val="222222"/>
          <w:kern w:val="0"/>
          <w:sz w:val="21"/>
          <w:szCs w:val="21"/>
          <w:shd w:val="clear" w:color="auto" w:fill="FFFFFF"/>
          <w:lang w:val="fr-FR"/>
        </w:rPr>
      </w:pPr>
      <w:r w:rsidRPr="005101B8">
        <w:rPr>
          <w:rFonts w:eastAsia="Calibri" w:cs="Arial"/>
          <w:b/>
          <w:noProof/>
          <w:color w:val="222222"/>
          <w:kern w:val="0"/>
          <w:sz w:val="21"/>
          <w:szCs w:val="21"/>
          <w:shd w:val="clear" w:color="auto" w:fill="FFFFFF"/>
          <w:lang w:val="fr-FR"/>
        </w:rPr>
        <w:t xml:space="preserve"> </w:t>
      </w:r>
      <w:r w:rsidRPr="005101B8">
        <w:rPr>
          <w:rFonts w:eastAsia="Calibri" w:cs="Arial"/>
          <w:b/>
          <w:noProof/>
          <w:color w:val="222222"/>
          <w:kern w:val="0"/>
          <w:sz w:val="21"/>
          <w:szCs w:val="21"/>
          <w:shd w:val="clear" w:color="auto" w:fill="FFFFFF"/>
          <w:lang w:val="fr-FR"/>
        </w:rPr>
        <w:tab/>
        <w:t>Sous Thème2 :</w:t>
      </w:r>
      <w:r w:rsidRPr="005101B8">
        <w:rPr>
          <w:rFonts w:eastAsia="Calibri" w:cs="Arial"/>
          <w:i/>
          <w:noProof/>
          <w:color w:val="222222"/>
          <w:kern w:val="0"/>
          <w:sz w:val="21"/>
          <w:szCs w:val="21"/>
          <w:shd w:val="clear" w:color="auto" w:fill="FFFFFF"/>
          <w:lang w:val="fr-FR"/>
        </w:rPr>
        <w:t>Bibliothèques</w:t>
      </w:r>
      <w:r w:rsidRPr="005101B8">
        <w:rPr>
          <w:rFonts w:eastAsia="Calibri" w:cs="Arial"/>
          <w:b/>
          <w:i/>
          <w:noProof/>
          <w:color w:val="222222"/>
          <w:kern w:val="0"/>
          <w:sz w:val="21"/>
          <w:szCs w:val="21"/>
          <w:shd w:val="clear" w:color="auto" w:fill="FFFFFF"/>
          <w:lang w:val="fr-FR"/>
        </w:rPr>
        <w:t>,</w:t>
      </w:r>
      <w:r w:rsidRPr="005101B8">
        <w:rPr>
          <w:rFonts w:eastAsia="Calibri" w:cs="Arial"/>
          <w:i/>
          <w:noProof/>
          <w:color w:val="222222"/>
          <w:kern w:val="0"/>
          <w:sz w:val="21"/>
          <w:szCs w:val="21"/>
          <w:shd w:val="clear" w:color="auto" w:fill="FFFFFF"/>
          <w:lang w:val="fr-FR"/>
        </w:rPr>
        <w:t xml:space="preserve"> IA et environnement politique et reglementaires.</w:t>
      </w:r>
    </w:p>
    <w:p w:rsidR="005101B8" w:rsidRPr="005101B8" w:rsidRDefault="005101B8" w:rsidP="005101B8">
      <w:pPr>
        <w:spacing w:before="0" w:after="200" w:line="276" w:lineRule="auto"/>
        <w:rPr>
          <w:rFonts w:eastAsia="Calibri" w:cs="Arial"/>
          <w:noProof/>
          <w:color w:val="202124"/>
          <w:spacing w:val="4"/>
          <w:kern w:val="0"/>
          <w:sz w:val="22"/>
          <w:szCs w:val="22"/>
          <w:shd w:val="clear" w:color="auto" w:fill="FFFFFF"/>
          <w:lang w:val="fr-FR"/>
        </w:rPr>
      </w:pPr>
      <w:r w:rsidRPr="005101B8">
        <w:rPr>
          <w:rFonts w:eastAsia="Calibri" w:cs="Times New Roman"/>
          <w:noProof/>
          <w:color w:val="auto"/>
          <w:kern w:val="0"/>
          <w:sz w:val="22"/>
          <w:szCs w:val="22"/>
          <w:lang w:val="fr-FR"/>
        </w:rPr>
        <w:t>Ce sous thème a été developé par Monsieur FIONA BRADLEY(</w:t>
      </w:r>
      <w:r w:rsidRPr="005101B8">
        <w:rPr>
          <w:rFonts w:eastAsia="Calibri" w:cs="Times New Roman"/>
          <w:noProof/>
          <w:color w:val="262727"/>
          <w:kern w:val="0"/>
          <w:sz w:val="21"/>
          <w:szCs w:val="21"/>
          <w:shd w:val="clear" w:color="auto" w:fill="FFFFFF"/>
          <w:lang w:val="fr-FR"/>
        </w:rPr>
        <w:t>Directeur des services de recherche et d'entreprise à la bibliothèque UNSW de Sydney et doctorant à l'Université d'Australie occidentale (sciences politiques et relations internationales). Membre du comité consultatif FAIFE, groupe de travail Open Access de l'IFLA</w:t>
      </w:r>
      <w:r w:rsidR="003262C0">
        <w:rPr>
          <w:rFonts w:eastAsia="Calibri" w:cs="Times New Roman"/>
          <w:noProof/>
          <w:color w:val="auto"/>
          <w:kern w:val="0"/>
          <w:sz w:val="22"/>
          <w:szCs w:val="22"/>
          <w:lang w:val="fr-FR"/>
        </w:rPr>
        <w:t xml:space="preserve">). Ici </w:t>
      </w:r>
      <w:r w:rsidRPr="005101B8">
        <w:rPr>
          <w:rFonts w:eastAsia="Calibri" w:cs="Times New Roman"/>
          <w:noProof/>
          <w:color w:val="auto"/>
          <w:kern w:val="0"/>
          <w:sz w:val="22"/>
          <w:szCs w:val="22"/>
          <w:lang w:val="fr-FR"/>
        </w:rPr>
        <w:t xml:space="preserve"> </w:t>
      </w:r>
      <w:r w:rsidR="003262C0">
        <w:rPr>
          <w:rFonts w:eastAsia="Calibri" w:cs="Times New Roman"/>
          <w:noProof/>
          <w:color w:val="auto"/>
          <w:kern w:val="0"/>
          <w:sz w:val="22"/>
          <w:szCs w:val="22"/>
          <w:lang w:val="fr-FR"/>
        </w:rPr>
        <w:t xml:space="preserve">le conferencier a mis en lumière l’importance </w:t>
      </w:r>
      <w:r w:rsidR="003262C0">
        <w:rPr>
          <w:rFonts w:eastAsia="Calibri" w:cs="Arial"/>
          <w:noProof/>
          <w:color w:val="202124"/>
          <w:spacing w:val="4"/>
          <w:kern w:val="0"/>
          <w:sz w:val="22"/>
          <w:szCs w:val="22"/>
          <w:shd w:val="clear" w:color="auto" w:fill="FFFFFF"/>
          <w:lang w:val="fr-FR"/>
        </w:rPr>
        <w:t>des</w:t>
      </w:r>
      <w:r w:rsidRPr="005101B8">
        <w:rPr>
          <w:rFonts w:eastAsia="Calibri" w:cs="Arial"/>
          <w:noProof/>
          <w:color w:val="202124"/>
          <w:spacing w:val="4"/>
          <w:kern w:val="0"/>
          <w:sz w:val="22"/>
          <w:szCs w:val="22"/>
          <w:shd w:val="clear" w:color="auto" w:fill="FFFFFF"/>
          <w:lang w:val="fr-FR"/>
        </w:rPr>
        <w:t xml:space="preserve"> Bibliothèques</w:t>
      </w:r>
      <w:r w:rsidR="003262C0">
        <w:rPr>
          <w:rFonts w:eastAsia="Calibri" w:cs="Arial"/>
          <w:noProof/>
          <w:color w:val="202124"/>
          <w:spacing w:val="4"/>
          <w:kern w:val="0"/>
          <w:sz w:val="22"/>
          <w:szCs w:val="22"/>
          <w:shd w:val="clear" w:color="auto" w:fill="FFFFFF"/>
          <w:lang w:val="fr-FR"/>
        </w:rPr>
        <w:t xml:space="preserve"> en tant qu’Institutions qui</w:t>
      </w:r>
      <w:r w:rsidRPr="005101B8">
        <w:rPr>
          <w:rFonts w:eastAsia="Calibri" w:cs="Arial"/>
          <w:noProof/>
          <w:color w:val="202124"/>
          <w:spacing w:val="4"/>
          <w:kern w:val="0"/>
          <w:sz w:val="22"/>
          <w:szCs w:val="22"/>
          <w:shd w:val="clear" w:color="auto" w:fill="FFFFFF"/>
          <w:lang w:val="fr-FR"/>
        </w:rPr>
        <w:t xml:space="preserve"> gèrent un patrimoine documentaire qui fait figure de terrain d'expérimentation idéal pour les chercheurs en IA. </w:t>
      </w:r>
    </w:p>
    <w:p w:rsidR="005101B8" w:rsidRPr="005101B8" w:rsidRDefault="005101B8" w:rsidP="005101B8">
      <w:pPr>
        <w:spacing w:before="0" w:after="200" w:line="276" w:lineRule="auto"/>
        <w:rPr>
          <w:rFonts w:eastAsia="Calibri" w:cs="Times New Roman"/>
          <w:b/>
          <w:noProof/>
          <w:color w:val="000000"/>
          <w:kern w:val="0"/>
          <w:sz w:val="22"/>
          <w:szCs w:val="22"/>
          <w:u w:val="single"/>
          <w:lang w:val="fr-FR"/>
        </w:rPr>
      </w:pPr>
      <w:r w:rsidRPr="005101B8">
        <w:rPr>
          <w:rFonts w:eastAsia="Calibri" w:cs="Times New Roman"/>
          <w:b/>
          <w:noProof/>
          <w:color w:val="000000"/>
          <w:kern w:val="0"/>
          <w:sz w:val="22"/>
          <w:szCs w:val="22"/>
          <w:u w:val="single"/>
          <w:lang w:val="fr-FR"/>
        </w:rPr>
        <w:lastRenderedPageBreak/>
        <w:t>Conclusion</w:t>
      </w:r>
    </w:p>
    <w:p w:rsidR="005101B8" w:rsidRPr="005101B8" w:rsidRDefault="005101B8" w:rsidP="005101B8">
      <w:pPr>
        <w:spacing w:before="0" w:after="200" w:line="276" w:lineRule="auto"/>
        <w:rPr>
          <w:rFonts w:eastAsia="Calibri" w:cs="Times New Roman"/>
          <w:noProof/>
          <w:color w:val="auto"/>
          <w:kern w:val="0"/>
          <w:sz w:val="22"/>
          <w:szCs w:val="22"/>
          <w:lang w:val="fr-FR"/>
        </w:rPr>
      </w:pPr>
      <w:r w:rsidRPr="005101B8">
        <w:rPr>
          <w:rFonts w:eastAsia="Calibri" w:cs="Arial"/>
          <w:noProof/>
          <w:color w:val="202124"/>
          <w:spacing w:val="4"/>
          <w:kern w:val="0"/>
          <w:sz w:val="22"/>
          <w:szCs w:val="22"/>
          <w:shd w:val="clear" w:color="auto" w:fill="FFFFFF"/>
          <w:lang w:val="fr-FR"/>
        </w:rPr>
        <w:tab/>
        <w:t xml:space="preserve">Toute au long de cette session nos conferenciers ont </w:t>
      </w:r>
      <w:r w:rsidR="00A20AF9">
        <w:rPr>
          <w:rFonts w:eastAsia="Calibri" w:cs="Arial"/>
          <w:noProof/>
          <w:color w:val="202124"/>
          <w:spacing w:val="4"/>
          <w:kern w:val="0"/>
          <w:sz w:val="22"/>
          <w:szCs w:val="22"/>
          <w:shd w:val="clear" w:color="auto" w:fill="FFFFFF"/>
          <w:lang w:val="fr-FR"/>
        </w:rPr>
        <w:t>prouver que</w:t>
      </w:r>
      <w:r w:rsidRPr="005101B8">
        <w:rPr>
          <w:rFonts w:eastAsia="Calibri" w:cs="Arial"/>
          <w:noProof/>
          <w:color w:val="202124"/>
          <w:spacing w:val="4"/>
          <w:kern w:val="0"/>
          <w:sz w:val="22"/>
          <w:szCs w:val="22"/>
          <w:shd w:val="clear" w:color="auto" w:fill="FFFFFF"/>
          <w:lang w:val="fr-FR"/>
        </w:rPr>
        <w:t xml:space="preserve"> les données bibliographiques, les corpus numérisés</w:t>
      </w:r>
      <w:r w:rsidR="00A20AF9">
        <w:rPr>
          <w:rFonts w:eastAsia="Calibri" w:cs="Arial"/>
          <w:noProof/>
          <w:color w:val="202124"/>
          <w:spacing w:val="4"/>
          <w:kern w:val="0"/>
          <w:sz w:val="22"/>
          <w:szCs w:val="22"/>
          <w:shd w:val="clear" w:color="auto" w:fill="FFFFFF"/>
          <w:lang w:val="fr-FR"/>
        </w:rPr>
        <w:t xml:space="preserve"> et les renseignements en ligne </w:t>
      </w:r>
      <w:r w:rsidRPr="005101B8">
        <w:rPr>
          <w:rFonts w:eastAsia="Calibri" w:cs="Arial"/>
          <w:noProof/>
          <w:color w:val="202124"/>
          <w:spacing w:val="4"/>
          <w:kern w:val="0"/>
          <w:sz w:val="22"/>
          <w:szCs w:val="22"/>
          <w:shd w:val="clear" w:color="auto" w:fill="FFFFFF"/>
          <w:lang w:val="fr-FR"/>
        </w:rPr>
        <w:t>servir</w:t>
      </w:r>
      <w:r w:rsidR="00A20AF9" w:rsidRPr="00A20AF9">
        <w:rPr>
          <w:rFonts w:eastAsia="Calibri" w:cs="Arial"/>
          <w:noProof/>
          <w:color w:val="202124"/>
          <w:spacing w:val="4"/>
          <w:kern w:val="0"/>
          <w:sz w:val="22"/>
          <w:szCs w:val="22"/>
          <w:shd w:val="clear" w:color="auto" w:fill="FFFFFF"/>
          <w:lang w:val="fr-FR"/>
        </w:rPr>
        <w:t xml:space="preserve"> </w:t>
      </w:r>
      <w:r w:rsidR="00A20AF9" w:rsidRPr="005101B8">
        <w:rPr>
          <w:rFonts w:eastAsia="Calibri" w:cs="Arial"/>
          <w:noProof/>
          <w:color w:val="202124"/>
          <w:spacing w:val="4"/>
          <w:kern w:val="0"/>
          <w:sz w:val="22"/>
          <w:szCs w:val="22"/>
          <w:shd w:val="clear" w:color="auto" w:fill="FFFFFF"/>
          <w:lang w:val="fr-FR"/>
        </w:rPr>
        <w:t>naturellement</w:t>
      </w:r>
      <w:r w:rsidR="00A20AF9">
        <w:rPr>
          <w:rFonts w:eastAsia="Calibri" w:cs="Arial"/>
          <w:noProof/>
          <w:color w:val="202124"/>
          <w:spacing w:val="4"/>
          <w:kern w:val="0"/>
          <w:sz w:val="22"/>
          <w:szCs w:val="22"/>
          <w:shd w:val="clear" w:color="auto" w:fill="FFFFFF"/>
          <w:lang w:val="fr-FR"/>
        </w:rPr>
        <w:t xml:space="preserve"> </w:t>
      </w:r>
      <w:r w:rsidRPr="005101B8">
        <w:rPr>
          <w:rFonts w:eastAsia="Calibri" w:cs="Times New Roman"/>
          <w:noProof/>
          <w:color w:val="262727"/>
          <w:kern w:val="0"/>
          <w:sz w:val="21"/>
          <w:szCs w:val="21"/>
          <w:shd w:val="clear" w:color="auto" w:fill="FFFFFF"/>
          <w:lang w:val="fr-FR"/>
        </w:rPr>
        <w:t xml:space="preserve"> à la création d’une société juste et équitable.</w:t>
      </w:r>
    </w:p>
    <w:p w:rsidR="00E871FE" w:rsidRPr="006C21AF" w:rsidRDefault="00331F66" w:rsidP="003274E4">
      <w:pPr>
        <w:tabs>
          <w:tab w:val="left" w:pos="3383"/>
        </w:tabs>
        <w:rPr>
          <w:b/>
          <w:noProof/>
          <w:sz w:val="40"/>
          <w:szCs w:val="40"/>
          <w:u w:val="single"/>
          <w:lang w:val="fr-FR" w:eastAsia="fr-FR"/>
        </w:rPr>
      </w:pPr>
      <w:r>
        <w:rPr>
          <w:b/>
          <w:noProof/>
          <w:sz w:val="40"/>
          <w:szCs w:val="40"/>
          <w:u w:val="single"/>
          <w:lang w:val="fr-FR" w:eastAsia="fr-FR"/>
        </w:rPr>
        <w:drawing>
          <wp:anchor distT="0" distB="0" distL="114300" distR="114300" simplePos="0" relativeHeight="251668480" behindDoc="0" locked="0" layoutInCell="1" allowOverlap="1" wp14:anchorId="3C6A512E" wp14:editId="55B9264E">
            <wp:simplePos x="0" y="0"/>
            <wp:positionH relativeFrom="margin">
              <wp:posOffset>1746250</wp:posOffset>
            </wp:positionH>
            <wp:positionV relativeFrom="margin">
              <wp:posOffset>1238250</wp:posOffset>
            </wp:positionV>
            <wp:extent cx="1943100" cy="1609725"/>
            <wp:effectExtent l="0" t="0" r="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539F" w:rsidRPr="006C21AF" w:rsidRDefault="00EE539F" w:rsidP="003274E4">
      <w:pPr>
        <w:tabs>
          <w:tab w:val="left" w:pos="3383"/>
        </w:tabs>
        <w:rPr>
          <w:b/>
          <w:noProof/>
          <w:sz w:val="40"/>
          <w:szCs w:val="40"/>
          <w:u w:val="single"/>
          <w:lang w:val="fr-FR" w:eastAsia="fr-FR"/>
        </w:rPr>
      </w:pPr>
    </w:p>
    <w:p w:rsidR="00E871FE" w:rsidRPr="006C21AF" w:rsidRDefault="00E871FE" w:rsidP="003274E4">
      <w:pPr>
        <w:tabs>
          <w:tab w:val="left" w:pos="3383"/>
        </w:tabs>
        <w:rPr>
          <w:b/>
          <w:noProof/>
          <w:sz w:val="40"/>
          <w:szCs w:val="40"/>
          <w:u w:val="single"/>
          <w:lang w:val="fr-FR" w:eastAsia="fr-FR"/>
        </w:rPr>
      </w:pPr>
    </w:p>
    <w:p w:rsidR="00E871FE" w:rsidRPr="006C21AF" w:rsidRDefault="00E871FE" w:rsidP="003274E4">
      <w:pPr>
        <w:tabs>
          <w:tab w:val="left" w:pos="3383"/>
        </w:tabs>
        <w:rPr>
          <w:b/>
          <w:noProof/>
          <w:sz w:val="40"/>
          <w:szCs w:val="40"/>
          <w:u w:val="single"/>
          <w:lang w:val="fr-FR" w:eastAsia="fr-FR"/>
        </w:rPr>
      </w:pPr>
    </w:p>
    <w:p w:rsidR="00E871FE" w:rsidRPr="006C21AF" w:rsidRDefault="00E871FE" w:rsidP="003274E4">
      <w:pPr>
        <w:tabs>
          <w:tab w:val="left" w:pos="3383"/>
        </w:tabs>
        <w:rPr>
          <w:b/>
          <w:noProof/>
          <w:sz w:val="40"/>
          <w:szCs w:val="40"/>
          <w:u w:val="single"/>
          <w:lang w:val="fr-FR" w:eastAsia="fr-FR"/>
        </w:rPr>
      </w:pPr>
    </w:p>
    <w:p w:rsidR="00E871FE" w:rsidRPr="006C21AF" w:rsidRDefault="00E871FE" w:rsidP="003274E4">
      <w:pPr>
        <w:tabs>
          <w:tab w:val="left" w:pos="3383"/>
        </w:tabs>
        <w:rPr>
          <w:b/>
          <w:noProof/>
          <w:sz w:val="40"/>
          <w:szCs w:val="40"/>
          <w:u w:val="single"/>
          <w:lang w:val="fr-FR" w:eastAsia="fr-FR"/>
        </w:rPr>
      </w:pPr>
    </w:p>
    <w:p w:rsidR="00E871FE" w:rsidRPr="006C21AF" w:rsidRDefault="00E871FE" w:rsidP="003274E4">
      <w:pPr>
        <w:tabs>
          <w:tab w:val="left" w:pos="3383"/>
        </w:tabs>
        <w:rPr>
          <w:b/>
          <w:noProof/>
          <w:sz w:val="40"/>
          <w:szCs w:val="40"/>
          <w:u w:val="single"/>
          <w:lang w:val="fr-FR" w:eastAsia="fr-FR"/>
        </w:rPr>
      </w:pPr>
    </w:p>
    <w:p w:rsidR="00E871FE" w:rsidRPr="006C21AF" w:rsidRDefault="00E871FE" w:rsidP="003274E4">
      <w:pPr>
        <w:tabs>
          <w:tab w:val="left" w:pos="3383"/>
        </w:tabs>
        <w:rPr>
          <w:b/>
          <w:noProof/>
          <w:sz w:val="40"/>
          <w:szCs w:val="40"/>
          <w:u w:val="single"/>
          <w:lang w:val="fr-FR" w:eastAsia="fr-FR"/>
        </w:rPr>
      </w:pPr>
    </w:p>
    <w:p w:rsidR="00E871FE" w:rsidRPr="006C21AF" w:rsidRDefault="00E871FE" w:rsidP="003274E4">
      <w:pPr>
        <w:tabs>
          <w:tab w:val="left" w:pos="3383"/>
        </w:tabs>
        <w:rPr>
          <w:b/>
          <w:noProof/>
          <w:sz w:val="40"/>
          <w:szCs w:val="40"/>
          <w:u w:val="single"/>
          <w:lang w:val="fr-FR" w:eastAsia="fr-FR"/>
        </w:rPr>
      </w:pPr>
    </w:p>
    <w:p w:rsidR="00E871FE" w:rsidRPr="006C21AF" w:rsidRDefault="00E871FE" w:rsidP="003274E4">
      <w:pPr>
        <w:tabs>
          <w:tab w:val="left" w:pos="3383"/>
        </w:tabs>
        <w:rPr>
          <w:b/>
          <w:sz w:val="40"/>
          <w:szCs w:val="40"/>
          <w:u w:val="single"/>
          <w:lang w:val="fr-FR"/>
        </w:rPr>
      </w:pPr>
    </w:p>
    <w:p w:rsidR="00124C3C" w:rsidRPr="006C21AF" w:rsidRDefault="00124C3C" w:rsidP="003274E4">
      <w:pPr>
        <w:tabs>
          <w:tab w:val="left" w:pos="3383"/>
        </w:tabs>
        <w:rPr>
          <w:b/>
          <w:sz w:val="40"/>
          <w:szCs w:val="40"/>
          <w:u w:val="single"/>
          <w:lang w:val="fr-FR"/>
        </w:rPr>
      </w:pPr>
    </w:p>
    <w:p w:rsidR="00124C3C" w:rsidRDefault="00124C3C" w:rsidP="003274E4">
      <w:pPr>
        <w:tabs>
          <w:tab w:val="left" w:pos="3383"/>
        </w:tabs>
        <w:rPr>
          <w:b/>
          <w:sz w:val="40"/>
          <w:szCs w:val="40"/>
          <w:u w:val="single"/>
          <w:lang w:val="fr-FR"/>
        </w:rPr>
      </w:pPr>
    </w:p>
    <w:p w:rsidR="00124C3C" w:rsidRDefault="00124C3C" w:rsidP="003274E4">
      <w:pPr>
        <w:tabs>
          <w:tab w:val="left" w:pos="3383"/>
        </w:tabs>
        <w:rPr>
          <w:b/>
          <w:sz w:val="40"/>
          <w:szCs w:val="40"/>
          <w:u w:val="single"/>
          <w:lang w:val="fr-FR"/>
        </w:rPr>
      </w:pPr>
    </w:p>
    <w:p w:rsidR="00124C3C" w:rsidRDefault="00124C3C" w:rsidP="003274E4">
      <w:pPr>
        <w:tabs>
          <w:tab w:val="left" w:pos="3383"/>
        </w:tabs>
        <w:rPr>
          <w:b/>
          <w:sz w:val="40"/>
          <w:szCs w:val="40"/>
          <w:u w:val="single"/>
          <w:lang w:val="fr-FR"/>
        </w:rPr>
      </w:pPr>
    </w:p>
    <w:sectPr w:rsidR="00124C3C" w:rsidSect="002E7041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2520" w:right="1555" w:bottom="1800" w:left="1555" w:header="340" w:footer="113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4AC" w:rsidRDefault="00E424AC">
      <w:pPr>
        <w:spacing w:after="0" w:line="240" w:lineRule="auto"/>
      </w:pPr>
      <w:r>
        <w:separator/>
      </w:r>
    </w:p>
  </w:endnote>
  <w:endnote w:type="continuationSeparator" w:id="0">
    <w:p w:rsidR="00E424AC" w:rsidRDefault="00E42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/>
        <w:lang w:val="fr-FR"/>
      </w:rPr>
      <w:id w:val="1965921374"/>
      <w:docPartObj>
        <w:docPartGallery w:val="Page Numbers (Bottom of Page)"/>
        <w:docPartUnique/>
      </w:docPartObj>
    </w:sdtPr>
    <w:sdtEndPr/>
    <w:sdtContent>
      <w:p w:rsidR="001D0924" w:rsidRPr="003A3E3E" w:rsidRDefault="00395C2F">
        <w:pPr>
          <w:pStyle w:val="Pieddepage"/>
          <w:rPr>
            <w:noProof/>
            <w:lang w:val="fr-FR"/>
          </w:rPr>
        </w:pPr>
        <w:r w:rsidRPr="00395C2F">
          <w:rPr>
            <w:rFonts w:asciiTheme="majorHAnsi" w:eastAsiaTheme="majorEastAsia" w:hAnsiTheme="majorHAnsi" w:cstheme="majorBidi"/>
            <w:noProof/>
            <w:sz w:val="28"/>
            <w:szCs w:val="28"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53DA060" wp14:editId="083E5E1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1" name="Ruban courbé vers le ba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5C2F" w:rsidRDefault="00395C2F">
                              <w:pPr>
                                <w:jc w:val="center"/>
                                <w:rPr>
                                  <w:color w:val="549E39" w:themeColor="accent1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 w:rsidR="005B76D5" w:rsidRPr="005B76D5">
                                <w:rPr>
                                  <w:noProof/>
                                  <w:color w:val="549E39" w:themeColor="accent1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color w:val="549E39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Ruban courbé vers le bas 1" o:spid="_x0000_s1027" type="#_x0000_t107" style="position:absolute;left:0;text-align:left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" filled="f" fillcolor="#17365d" strokecolor="#71a0dc">
                  <v:textbox>
                    <w:txbxContent>
                      <w:p w:rsidR="00395C2F" w:rsidRDefault="00395C2F">
                        <w:pPr>
                          <w:jc w:val="center"/>
                          <w:rPr>
                            <w:color w:val="549E39" w:themeColor="accent1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 w:rsidR="005B76D5" w:rsidRPr="005B76D5">
                          <w:rPr>
                            <w:noProof/>
                            <w:color w:val="549E39" w:themeColor="accent1"/>
                            <w:lang w:val="fr-FR"/>
                          </w:rPr>
                          <w:t>2</w:t>
                        </w:r>
                        <w:r>
                          <w:rPr>
                            <w:color w:val="549E39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AC8" w:rsidRPr="00484F42" w:rsidRDefault="00E871FE" w:rsidP="00E871FE">
    <w:pPr>
      <w:pStyle w:val="Pieddepage"/>
      <w:pBdr>
        <w:left w:val="single" w:sz="2" w:space="8" w:color="FFFFFF" w:themeColor="background1"/>
      </w:pBdr>
      <w:ind w:left="0"/>
      <w:rPr>
        <w:b/>
        <w:lang w:val="fr-FR"/>
      </w:rPr>
    </w:pPr>
    <w:r>
      <w:rPr>
        <w:b/>
        <w:lang w:val="fr-FR"/>
      </w:rPr>
      <w:t>AYMARD</w:t>
    </w:r>
    <w:r w:rsidR="00FD0AC8" w:rsidRPr="00484F42">
      <w:rPr>
        <w:b/>
        <w:lang w:val="fr-FR"/>
      </w:rPr>
      <w:t xml:space="preserve"> </w:t>
    </w:r>
    <w:r>
      <w:rPr>
        <w:b/>
        <w:lang w:val="fr-FR"/>
      </w:rPr>
      <w:t>AKA</w:t>
    </w:r>
    <w:r w:rsidR="00FD0AC8" w:rsidRPr="00484F42">
      <w:rPr>
        <w:b/>
        <w:lang w:val="fr-FR"/>
      </w:rPr>
      <w:t xml:space="preserve">                                                                                      </w:t>
    </w:r>
  </w:p>
  <w:p w:rsidR="00E871FE" w:rsidRPr="00E871FE" w:rsidRDefault="00E871FE" w:rsidP="00E871FE">
    <w:pPr>
      <w:rPr>
        <w:lang w:val="fr-FR"/>
      </w:rPr>
    </w:pPr>
    <w:r w:rsidRPr="00E871FE">
      <w:rPr>
        <w:lang w:val="fr-FR"/>
      </w:rPr>
      <w:t xml:space="preserve"> INFORMATISTE  A LA CGECI (COTE d’IVOIRE)</w:t>
    </w:r>
  </w:p>
  <w:p w:rsidR="00FD0AC8" w:rsidRPr="00E871FE" w:rsidRDefault="00FD0AC8" w:rsidP="00E871FE">
    <w:pPr>
      <w:pStyle w:val="Pieddepage"/>
      <w:pBdr>
        <w:left w:val="single" w:sz="2" w:space="8" w:color="FFFFFF" w:themeColor="background1"/>
      </w:pBdr>
      <w:ind w:left="0"/>
      <w:rPr>
        <w:lang w:val="fr-FR"/>
      </w:rPr>
    </w:pPr>
  </w:p>
  <w:p w:rsidR="00FD0AC8" w:rsidRPr="00E871FE" w:rsidRDefault="00FD0AC8" w:rsidP="00E871FE">
    <w:pPr>
      <w:pStyle w:val="Pieddepage"/>
      <w:pBdr>
        <w:left w:val="single" w:sz="2" w:space="8" w:color="FFFFFF" w:themeColor="background1"/>
      </w:pBdr>
      <w:ind w:left="0"/>
      <w:rPr>
        <w:lang w:val="fr-FR"/>
      </w:rPr>
    </w:pPr>
  </w:p>
  <w:p w:rsidR="00FD0AC8" w:rsidRPr="00E871FE" w:rsidRDefault="00FD0AC8" w:rsidP="00E871FE">
    <w:pPr>
      <w:pStyle w:val="Pieddepage"/>
      <w:pBdr>
        <w:left w:val="single" w:sz="2" w:space="8" w:color="FFFFFF" w:themeColor="background1"/>
      </w:pBdr>
      <w:ind w:left="0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4AC" w:rsidRDefault="00E424AC">
      <w:pPr>
        <w:spacing w:after="0" w:line="240" w:lineRule="auto"/>
      </w:pPr>
      <w:r>
        <w:separator/>
      </w:r>
    </w:p>
  </w:footnote>
  <w:footnote w:type="continuationSeparator" w:id="0">
    <w:p w:rsidR="00E424AC" w:rsidRDefault="00E42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B88" w:rsidRDefault="0089147F">
    <w:pPr>
      <w:pStyle w:val="En-tte"/>
    </w:pPr>
    <w:r>
      <w:rPr>
        <w:noProof/>
        <w:lang w:val="fr-FR" w:eastAsia="fr-FR"/>
      </w:rPr>
      <w:drawing>
        <wp:inline distT="0" distB="0" distL="0" distR="0" wp14:anchorId="4996C912">
          <wp:extent cx="1603375" cy="633730"/>
          <wp:effectExtent l="0" t="0" r="0" b="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FFA" w:rsidRDefault="001F0FFA">
    <w:pPr>
      <w:pStyle w:val="En-tte"/>
    </w:pPr>
  </w:p>
  <w:p w:rsidR="001F0FFA" w:rsidRDefault="00124C3C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-446405</wp:posOffset>
          </wp:positionH>
          <wp:positionV relativeFrom="margin">
            <wp:posOffset>-1189990</wp:posOffset>
          </wp:positionV>
          <wp:extent cx="1604645" cy="634365"/>
          <wp:effectExtent l="0" t="0" r="0" b="0"/>
          <wp:wrapSquare wrapText="bothSides"/>
          <wp:docPr id="9" name="Image 9" descr="C:\Users\SOLKOFFI\Desktop\télécharge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LKOFFI\Desktop\télécharge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1F0FFA" w:rsidRDefault="001F0FFA">
    <w:pPr>
      <w:pStyle w:val="En-tte"/>
    </w:pPr>
    <w:r>
      <w:t xml:space="preserve">          </w:t>
    </w:r>
  </w:p>
  <w:p w:rsidR="002E7041" w:rsidRPr="00124C3C" w:rsidRDefault="001F0FFA">
    <w:pPr>
      <w:pStyle w:val="En-tte"/>
      <w:rPr>
        <w:sz w:val="24"/>
        <w:szCs w:val="24"/>
      </w:rPr>
    </w:pPr>
    <w:r>
      <w:t xml:space="preserve">                                                                                                                                              </w:t>
    </w:r>
    <w:r w:rsidR="00124C3C">
      <w:t xml:space="preserve">                    </w:t>
    </w:r>
    <w:r>
      <w:t xml:space="preserve">  </w:t>
    </w:r>
    <w:r w:rsidRPr="00124C3C">
      <w:rPr>
        <w:sz w:val="24"/>
        <w:szCs w:val="24"/>
      </w:rPr>
      <w:t xml:space="preserve">   </w:t>
    </w:r>
    <w:r w:rsidR="00124C3C">
      <w:rPr>
        <w:sz w:val="24"/>
        <w:szCs w:val="24"/>
      </w:rPr>
      <w:t>BOURSE</w:t>
    </w:r>
    <w:r w:rsidRPr="00124C3C">
      <w:rPr>
        <w:sz w:val="24"/>
        <w:szCs w:val="24"/>
      </w:rPr>
      <w:t xml:space="preserve">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B44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8AC7B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21A4E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084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6E861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8230A0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F4A9A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86DD2C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769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3AF57E"/>
    <w:lvl w:ilvl="0">
      <w:start w:val="1"/>
      <w:numFmt w:val="bullet"/>
      <w:pStyle w:val="Listepuces"/>
      <w:lvlText w:val="•"/>
      <w:lvlJc w:val="left"/>
      <w:pPr>
        <w:ind w:left="360" w:hanging="360"/>
      </w:pPr>
      <w:rPr>
        <w:rFonts w:ascii="Cambria" w:hAnsi="Cambria" w:hint="default"/>
        <w:color w:val="549E39" w:themeColor="accent1"/>
      </w:rPr>
    </w:lvl>
  </w:abstractNum>
  <w:abstractNum w:abstractNumId="10">
    <w:nsid w:val="03B32190"/>
    <w:multiLevelType w:val="multilevel"/>
    <w:tmpl w:val="9CA4ABB8"/>
    <w:numStyleLink w:val="Rapportannuel"/>
  </w:abstractNum>
  <w:abstractNum w:abstractNumId="11">
    <w:nsid w:val="047E17CF"/>
    <w:multiLevelType w:val="hybridMultilevel"/>
    <w:tmpl w:val="022A6128"/>
    <w:lvl w:ilvl="0" w:tplc="773E1C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C7E6842"/>
    <w:multiLevelType w:val="hybridMultilevel"/>
    <w:tmpl w:val="4FCA5108"/>
    <w:lvl w:ilvl="0" w:tplc="F81E1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57749F"/>
    <w:multiLevelType w:val="hybridMultilevel"/>
    <w:tmpl w:val="A38A6092"/>
    <w:lvl w:ilvl="0" w:tplc="040C000D">
      <w:start w:val="1"/>
      <w:numFmt w:val="bullet"/>
      <w:lvlText w:val=""/>
      <w:lvlJc w:val="left"/>
      <w:pPr>
        <w:ind w:left="16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14">
    <w:nsid w:val="0D6B7D33"/>
    <w:multiLevelType w:val="hybridMultilevel"/>
    <w:tmpl w:val="E0942FD0"/>
    <w:lvl w:ilvl="0" w:tplc="040C000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</w:abstractNum>
  <w:abstractNum w:abstractNumId="15">
    <w:nsid w:val="13734D2C"/>
    <w:multiLevelType w:val="hybridMultilevel"/>
    <w:tmpl w:val="145087A0"/>
    <w:lvl w:ilvl="0" w:tplc="E826B11C">
      <w:start w:val="1"/>
      <w:numFmt w:val="decimal"/>
      <w:lvlText w:val="%1-"/>
      <w:lvlJc w:val="left"/>
      <w:pPr>
        <w:ind w:left="108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4040F8E"/>
    <w:multiLevelType w:val="hybridMultilevel"/>
    <w:tmpl w:val="F9DAB394"/>
    <w:lvl w:ilvl="0" w:tplc="89D889D4">
      <w:start w:val="1"/>
      <w:numFmt w:val="decimal"/>
      <w:lvlText w:val="%1-"/>
      <w:lvlJc w:val="left"/>
      <w:pPr>
        <w:ind w:left="277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495" w:hanging="360"/>
      </w:pPr>
    </w:lvl>
    <w:lvl w:ilvl="2" w:tplc="040C001B" w:tentative="1">
      <w:start w:val="1"/>
      <w:numFmt w:val="lowerRoman"/>
      <w:lvlText w:val="%3."/>
      <w:lvlJc w:val="right"/>
      <w:pPr>
        <w:ind w:left="4215" w:hanging="180"/>
      </w:pPr>
    </w:lvl>
    <w:lvl w:ilvl="3" w:tplc="040C000F" w:tentative="1">
      <w:start w:val="1"/>
      <w:numFmt w:val="decimal"/>
      <w:lvlText w:val="%4."/>
      <w:lvlJc w:val="left"/>
      <w:pPr>
        <w:ind w:left="4935" w:hanging="360"/>
      </w:pPr>
    </w:lvl>
    <w:lvl w:ilvl="4" w:tplc="040C0019" w:tentative="1">
      <w:start w:val="1"/>
      <w:numFmt w:val="lowerLetter"/>
      <w:lvlText w:val="%5."/>
      <w:lvlJc w:val="left"/>
      <w:pPr>
        <w:ind w:left="5655" w:hanging="360"/>
      </w:pPr>
    </w:lvl>
    <w:lvl w:ilvl="5" w:tplc="040C001B" w:tentative="1">
      <w:start w:val="1"/>
      <w:numFmt w:val="lowerRoman"/>
      <w:lvlText w:val="%6."/>
      <w:lvlJc w:val="right"/>
      <w:pPr>
        <w:ind w:left="6375" w:hanging="180"/>
      </w:pPr>
    </w:lvl>
    <w:lvl w:ilvl="6" w:tplc="040C000F" w:tentative="1">
      <w:start w:val="1"/>
      <w:numFmt w:val="decimal"/>
      <w:lvlText w:val="%7."/>
      <w:lvlJc w:val="left"/>
      <w:pPr>
        <w:ind w:left="7095" w:hanging="360"/>
      </w:pPr>
    </w:lvl>
    <w:lvl w:ilvl="7" w:tplc="040C0019" w:tentative="1">
      <w:start w:val="1"/>
      <w:numFmt w:val="lowerLetter"/>
      <w:lvlText w:val="%8."/>
      <w:lvlJc w:val="left"/>
      <w:pPr>
        <w:ind w:left="7815" w:hanging="360"/>
      </w:pPr>
    </w:lvl>
    <w:lvl w:ilvl="8" w:tplc="040C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17">
    <w:nsid w:val="14EF38B3"/>
    <w:multiLevelType w:val="hybridMultilevel"/>
    <w:tmpl w:val="737C00D2"/>
    <w:lvl w:ilvl="0" w:tplc="B19E9756">
      <w:start w:val="1"/>
      <w:numFmt w:val="upperLetter"/>
      <w:lvlText w:val="%1."/>
      <w:lvlJc w:val="left"/>
      <w:pPr>
        <w:ind w:left="1146" w:hanging="72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D47350"/>
    <w:multiLevelType w:val="hybridMultilevel"/>
    <w:tmpl w:val="4C0A9B80"/>
    <w:lvl w:ilvl="0" w:tplc="55A8A304">
      <w:start w:val="1"/>
      <w:numFmt w:val="decimal"/>
      <w:lvlText w:val="%1-"/>
      <w:lvlJc w:val="left"/>
      <w:pPr>
        <w:ind w:left="32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60" w:hanging="360"/>
      </w:pPr>
    </w:lvl>
    <w:lvl w:ilvl="2" w:tplc="040C001B" w:tentative="1">
      <w:start w:val="1"/>
      <w:numFmt w:val="lowerRoman"/>
      <w:lvlText w:val="%3."/>
      <w:lvlJc w:val="right"/>
      <w:pPr>
        <w:ind w:left="4680" w:hanging="180"/>
      </w:pPr>
    </w:lvl>
    <w:lvl w:ilvl="3" w:tplc="040C000F" w:tentative="1">
      <w:start w:val="1"/>
      <w:numFmt w:val="decimal"/>
      <w:lvlText w:val="%4."/>
      <w:lvlJc w:val="left"/>
      <w:pPr>
        <w:ind w:left="5400" w:hanging="360"/>
      </w:pPr>
    </w:lvl>
    <w:lvl w:ilvl="4" w:tplc="040C0019" w:tentative="1">
      <w:start w:val="1"/>
      <w:numFmt w:val="lowerLetter"/>
      <w:lvlText w:val="%5."/>
      <w:lvlJc w:val="left"/>
      <w:pPr>
        <w:ind w:left="6120" w:hanging="360"/>
      </w:pPr>
    </w:lvl>
    <w:lvl w:ilvl="5" w:tplc="040C001B" w:tentative="1">
      <w:start w:val="1"/>
      <w:numFmt w:val="lowerRoman"/>
      <w:lvlText w:val="%6."/>
      <w:lvlJc w:val="right"/>
      <w:pPr>
        <w:ind w:left="6840" w:hanging="180"/>
      </w:pPr>
    </w:lvl>
    <w:lvl w:ilvl="6" w:tplc="040C000F" w:tentative="1">
      <w:start w:val="1"/>
      <w:numFmt w:val="decimal"/>
      <w:lvlText w:val="%7."/>
      <w:lvlJc w:val="left"/>
      <w:pPr>
        <w:ind w:left="7560" w:hanging="360"/>
      </w:pPr>
    </w:lvl>
    <w:lvl w:ilvl="7" w:tplc="040C0019" w:tentative="1">
      <w:start w:val="1"/>
      <w:numFmt w:val="lowerLetter"/>
      <w:lvlText w:val="%8."/>
      <w:lvlJc w:val="left"/>
      <w:pPr>
        <w:ind w:left="8280" w:hanging="360"/>
      </w:pPr>
    </w:lvl>
    <w:lvl w:ilvl="8" w:tplc="040C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1B6F205A"/>
    <w:multiLevelType w:val="multilevel"/>
    <w:tmpl w:val="9CA4ABB8"/>
    <w:styleLink w:val="Rapportannuel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1C231F78"/>
    <w:multiLevelType w:val="hybridMultilevel"/>
    <w:tmpl w:val="08366A8E"/>
    <w:lvl w:ilvl="0" w:tplc="040C000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4" w:hanging="360"/>
      </w:pPr>
      <w:rPr>
        <w:rFonts w:ascii="Wingdings" w:hAnsi="Wingdings" w:hint="default"/>
      </w:rPr>
    </w:lvl>
  </w:abstractNum>
  <w:abstractNum w:abstractNumId="21">
    <w:nsid w:val="1D7C66BB"/>
    <w:multiLevelType w:val="hybridMultilevel"/>
    <w:tmpl w:val="9C1C58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DA7F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8377EF9"/>
    <w:multiLevelType w:val="hybridMultilevel"/>
    <w:tmpl w:val="DE3AF3BC"/>
    <w:lvl w:ilvl="0" w:tplc="040C000D">
      <w:start w:val="1"/>
      <w:numFmt w:val="bullet"/>
      <w:lvlText w:val=""/>
      <w:lvlJc w:val="left"/>
      <w:pPr>
        <w:ind w:left="21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</w:abstractNum>
  <w:abstractNum w:abstractNumId="24">
    <w:nsid w:val="2E645FA9"/>
    <w:multiLevelType w:val="hybridMultilevel"/>
    <w:tmpl w:val="C07C0428"/>
    <w:lvl w:ilvl="0" w:tplc="E826B11C">
      <w:start w:val="1"/>
      <w:numFmt w:val="decimal"/>
      <w:lvlText w:val="%1-"/>
      <w:lvlJc w:val="left"/>
      <w:pPr>
        <w:ind w:left="108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FAE563B"/>
    <w:multiLevelType w:val="hybridMultilevel"/>
    <w:tmpl w:val="E8105C24"/>
    <w:lvl w:ilvl="0" w:tplc="2C46ECEE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04570FB"/>
    <w:multiLevelType w:val="hybridMultilevel"/>
    <w:tmpl w:val="330468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6B0508"/>
    <w:multiLevelType w:val="hybridMultilevel"/>
    <w:tmpl w:val="4F689F22"/>
    <w:lvl w:ilvl="0" w:tplc="040C000D">
      <w:start w:val="1"/>
      <w:numFmt w:val="bullet"/>
      <w:lvlText w:val=""/>
      <w:lvlJc w:val="left"/>
      <w:pPr>
        <w:ind w:left="180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28">
    <w:nsid w:val="3619179F"/>
    <w:multiLevelType w:val="hybridMultilevel"/>
    <w:tmpl w:val="D764ACD2"/>
    <w:lvl w:ilvl="0" w:tplc="98C43506">
      <w:start w:val="1"/>
      <w:numFmt w:val="bullet"/>
      <w:lvlText w:val="-"/>
      <w:lvlJc w:val="left"/>
      <w:pPr>
        <w:tabs>
          <w:tab w:val="num" w:pos="936"/>
        </w:tabs>
        <w:ind w:left="936" w:hanging="216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7F6A45"/>
    <w:multiLevelType w:val="multilevel"/>
    <w:tmpl w:val="80C0D6D2"/>
    <w:lvl w:ilvl="0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umros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enumros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Listenumros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Listenumros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3818206D"/>
    <w:multiLevelType w:val="hybridMultilevel"/>
    <w:tmpl w:val="93BC227E"/>
    <w:lvl w:ilvl="0" w:tplc="E826B11C">
      <w:start w:val="1"/>
      <w:numFmt w:val="decimal"/>
      <w:lvlText w:val="%1-"/>
      <w:lvlJc w:val="left"/>
      <w:pPr>
        <w:ind w:left="4329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5049" w:hanging="360"/>
      </w:pPr>
    </w:lvl>
    <w:lvl w:ilvl="2" w:tplc="040C001B" w:tentative="1">
      <w:start w:val="1"/>
      <w:numFmt w:val="lowerRoman"/>
      <w:lvlText w:val="%3."/>
      <w:lvlJc w:val="right"/>
      <w:pPr>
        <w:ind w:left="5769" w:hanging="180"/>
      </w:pPr>
    </w:lvl>
    <w:lvl w:ilvl="3" w:tplc="040C000F" w:tentative="1">
      <w:start w:val="1"/>
      <w:numFmt w:val="decimal"/>
      <w:lvlText w:val="%4."/>
      <w:lvlJc w:val="left"/>
      <w:pPr>
        <w:ind w:left="6489" w:hanging="360"/>
      </w:pPr>
    </w:lvl>
    <w:lvl w:ilvl="4" w:tplc="040C0019" w:tentative="1">
      <w:start w:val="1"/>
      <w:numFmt w:val="lowerLetter"/>
      <w:lvlText w:val="%5."/>
      <w:lvlJc w:val="left"/>
      <w:pPr>
        <w:ind w:left="7209" w:hanging="360"/>
      </w:pPr>
    </w:lvl>
    <w:lvl w:ilvl="5" w:tplc="040C001B" w:tentative="1">
      <w:start w:val="1"/>
      <w:numFmt w:val="lowerRoman"/>
      <w:lvlText w:val="%6."/>
      <w:lvlJc w:val="right"/>
      <w:pPr>
        <w:ind w:left="7929" w:hanging="180"/>
      </w:pPr>
    </w:lvl>
    <w:lvl w:ilvl="6" w:tplc="040C000F" w:tentative="1">
      <w:start w:val="1"/>
      <w:numFmt w:val="decimal"/>
      <w:lvlText w:val="%7."/>
      <w:lvlJc w:val="left"/>
      <w:pPr>
        <w:ind w:left="8649" w:hanging="360"/>
      </w:pPr>
    </w:lvl>
    <w:lvl w:ilvl="7" w:tplc="040C0019" w:tentative="1">
      <w:start w:val="1"/>
      <w:numFmt w:val="lowerLetter"/>
      <w:lvlText w:val="%8."/>
      <w:lvlJc w:val="left"/>
      <w:pPr>
        <w:ind w:left="9369" w:hanging="360"/>
      </w:pPr>
    </w:lvl>
    <w:lvl w:ilvl="8" w:tplc="040C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1">
    <w:nsid w:val="3AC13BC5"/>
    <w:multiLevelType w:val="hybridMultilevel"/>
    <w:tmpl w:val="25C0B4B2"/>
    <w:lvl w:ilvl="0" w:tplc="CCD0C496">
      <w:start w:val="1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>
    <w:nsid w:val="40745162"/>
    <w:multiLevelType w:val="hybridMultilevel"/>
    <w:tmpl w:val="491069B8"/>
    <w:lvl w:ilvl="0" w:tplc="6C2079B4">
      <w:start w:val="1"/>
      <w:numFmt w:val="upperRoman"/>
      <w:lvlText w:val="%1-"/>
      <w:lvlJc w:val="left"/>
      <w:pPr>
        <w:ind w:left="28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49086B57"/>
    <w:multiLevelType w:val="hybridMultilevel"/>
    <w:tmpl w:val="05944D5A"/>
    <w:lvl w:ilvl="0" w:tplc="55A8A304">
      <w:start w:val="1"/>
      <w:numFmt w:val="decimal"/>
      <w:lvlText w:val="%1-"/>
      <w:lvlJc w:val="left"/>
      <w:pPr>
        <w:ind w:left="32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60" w:hanging="360"/>
      </w:pPr>
    </w:lvl>
    <w:lvl w:ilvl="2" w:tplc="040C001B" w:tentative="1">
      <w:start w:val="1"/>
      <w:numFmt w:val="lowerRoman"/>
      <w:lvlText w:val="%3."/>
      <w:lvlJc w:val="right"/>
      <w:pPr>
        <w:ind w:left="4680" w:hanging="180"/>
      </w:pPr>
    </w:lvl>
    <w:lvl w:ilvl="3" w:tplc="040C000F" w:tentative="1">
      <w:start w:val="1"/>
      <w:numFmt w:val="decimal"/>
      <w:lvlText w:val="%4."/>
      <w:lvlJc w:val="left"/>
      <w:pPr>
        <w:ind w:left="5400" w:hanging="360"/>
      </w:pPr>
    </w:lvl>
    <w:lvl w:ilvl="4" w:tplc="040C0019" w:tentative="1">
      <w:start w:val="1"/>
      <w:numFmt w:val="lowerLetter"/>
      <w:lvlText w:val="%5."/>
      <w:lvlJc w:val="left"/>
      <w:pPr>
        <w:ind w:left="6120" w:hanging="360"/>
      </w:pPr>
    </w:lvl>
    <w:lvl w:ilvl="5" w:tplc="040C001B" w:tentative="1">
      <w:start w:val="1"/>
      <w:numFmt w:val="lowerRoman"/>
      <w:lvlText w:val="%6."/>
      <w:lvlJc w:val="right"/>
      <w:pPr>
        <w:ind w:left="6840" w:hanging="180"/>
      </w:pPr>
    </w:lvl>
    <w:lvl w:ilvl="6" w:tplc="040C000F" w:tentative="1">
      <w:start w:val="1"/>
      <w:numFmt w:val="decimal"/>
      <w:lvlText w:val="%7."/>
      <w:lvlJc w:val="left"/>
      <w:pPr>
        <w:ind w:left="7560" w:hanging="360"/>
      </w:pPr>
    </w:lvl>
    <w:lvl w:ilvl="7" w:tplc="040C0019" w:tentative="1">
      <w:start w:val="1"/>
      <w:numFmt w:val="lowerLetter"/>
      <w:lvlText w:val="%8."/>
      <w:lvlJc w:val="left"/>
      <w:pPr>
        <w:ind w:left="8280" w:hanging="360"/>
      </w:pPr>
    </w:lvl>
    <w:lvl w:ilvl="8" w:tplc="040C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>
    <w:nsid w:val="548C3626"/>
    <w:multiLevelType w:val="hybridMultilevel"/>
    <w:tmpl w:val="F0B8592A"/>
    <w:lvl w:ilvl="0" w:tplc="D3F64128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FB27C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0A97B68"/>
    <w:multiLevelType w:val="hybridMultilevel"/>
    <w:tmpl w:val="2E062C5A"/>
    <w:lvl w:ilvl="0" w:tplc="040C0001">
      <w:start w:val="1"/>
      <w:numFmt w:val="bullet"/>
      <w:lvlText w:val=""/>
      <w:lvlJc w:val="left"/>
      <w:pPr>
        <w:ind w:left="21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</w:abstractNum>
  <w:abstractNum w:abstractNumId="37">
    <w:nsid w:val="667D2892"/>
    <w:multiLevelType w:val="hybridMultilevel"/>
    <w:tmpl w:val="56B4C51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68001A7"/>
    <w:multiLevelType w:val="hybridMultilevel"/>
    <w:tmpl w:val="AAD42C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132E3D"/>
    <w:multiLevelType w:val="hybridMultilevel"/>
    <w:tmpl w:val="8022FD06"/>
    <w:lvl w:ilvl="0" w:tplc="55A8A304">
      <w:start w:val="1"/>
      <w:numFmt w:val="decimal"/>
      <w:lvlText w:val="%1-"/>
      <w:lvlJc w:val="left"/>
      <w:pPr>
        <w:ind w:left="32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60" w:hanging="360"/>
      </w:pPr>
    </w:lvl>
    <w:lvl w:ilvl="2" w:tplc="040C001B" w:tentative="1">
      <w:start w:val="1"/>
      <w:numFmt w:val="lowerRoman"/>
      <w:lvlText w:val="%3."/>
      <w:lvlJc w:val="right"/>
      <w:pPr>
        <w:ind w:left="4680" w:hanging="180"/>
      </w:pPr>
    </w:lvl>
    <w:lvl w:ilvl="3" w:tplc="040C000F" w:tentative="1">
      <w:start w:val="1"/>
      <w:numFmt w:val="decimal"/>
      <w:lvlText w:val="%4."/>
      <w:lvlJc w:val="left"/>
      <w:pPr>
        <w:ind w:left="5400" w:hanging="360"/>
      </w:pPr>
    </w:lvl>
    <w:lvl w:ilvl="4" w:tplc="040C0019" w:tentative="1">
      <w:start w:val="1"/>
      <w:numFmt w:val="lowerLetter"/>
      <w:lvlText w:val="%5."/>
      <w:lvlJc w:val="left"/>
      <w:pPr>
        <w:ind w:left="6120" w:hanging="360"/>
      </w:pPr>
    </w:lvl>
    <w:lvl w:ilvl="5" w:tplc="040C001B" w:tentative="1">
      <w:start w:val="1"/>
      <w:numFmt w:val="lowerRoman"/>
      <w:lvlText w:val="%6."/>
      <w:lvlJc w:val="right"/>
      <w:pPr>
        <w:ind w:left="6840" w:hanging="180"/>
      </w:pPr>
    </w:lvl>
    <w:lvl w:ilvl="6" w:tplc="040C000F" w:tentative="1">
      <w:start w:val="1"/>
      <w:numFmt w:val="decimal"/>
      <w:lvlText w:val="%7."/>
      <w:lvlJc w:val="left"/>
      <w:pPr>
        <w:ind w:left="7560" w:hanging="360"/>
      </w:pPr>
    </w:lvl>
    <w:lvl w:ilvl="7" w:tplc="040C0019" w:tentative="1">
      <w:start w:val="1"/>
      <w:numFmt w:val="lowerLetter"/>
      <w:lvlText w:val="%8."/>
      <w:lvlJc w:val="left"/>
      <w:pPr>
        <w:ind w:left="8280" w:hanging="360"/>
      </w:pPr>
    </w:lvl>
    <w:lvl w:ilvl="8" w:tplc="040C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>
    <w:nsid w:val="713E27FB"/>
    <w:multiLevelType w:val="hybridMultilevel"/>
    <w:tmpl w:val="9E549D24"/>
    <w:lvl w:ilvl="0" w:tplc="E826B11C">
      <w:start w:val="1"/>
      <w:numFmt w:val="decimal"/>
      <w:lvlText w:val="%1-"/>
      <w:lvlJc w:val="left"/>
      <w:pPr>
        <w:ind w:left="108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3205C30"/>
    <w:multiLevelType w:val="hybridMultilevel"/>
    <w:tmpl w:val="FDE83232"/>
    <w:lvl w:ilvl="0" w:tplc="B04E2EA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C4E01E0"/>
    <w:multiLevelType w:val="hybridMultilevel"/>
    <w:tmpl w:val="F816FA92"/>
    <w:lvl w:ilvl="0" w:tplc="403CD0E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22"/>
  </w:num>
  <w:num w:numId="16">
    <w:abstractNumId w:val="35"/>
  </w:num>
  <w:num w:numId="17">
    <w:abstractNumId w:val="19"/>
  </w:num>
  <w:num w:numId="18">
    <w:abstractNumId w:val="10"/>
  </w:num>
  <w:num w:numId="19">
    <w:abstractNumId w:val="29"/>
  </w:num>
  <w:num w:numId="20">
    <w:abstractNumId w:val="9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32"/>
  </w:num>
  <w:num w:numId="25">
    <w:abstractNumId w:val="25"/>
  </w:num>
  <w:num w:numId="26">
    <w:abstractNumId w:val="12"/>
  </w:num>
  <w:num w:numId="27">
    <w:abstractNumId w:val="30"/>
  </w:num>
  <w:num w:numId="28">
    <w:abstractNumId w:val="41"/>
  </w:num>
  <w:num w:numId="29">
    <w:abstractNumId w:val="39"/>
  </w:num>
  <w:num w:numId="30">
    <w:abstractNumId w:val="18"/>
  </w:num>
  <w:num w:numId="31">
    <w:abstractNumId w:val="33"/>
  </w:num>
  <w:num w:numId="32">
    <w:abstractNumId w:val="17"/>
  </w:num>
  <w:num w:numId="33">
    <w:abstractNumId w:val="14"/>
  </w:num>
  <w:num w:numId="34">
    <w:abstractNumId w:val="20"/>
  </w:num>
  <w:num w:numId="35">
    <w:abstractNumId w:val="15"/>
  </w:num>
  <w:num w:numId="36">
    <w:abstractNumId w:val="26"/>
  </w:num>
  <w:num w:numId="37">
    <w:abstractNumId w:val="24"/>
  </w:num>
  <w:num w:numId="38">
    <w:abstractNumId w:val="37"/>
  </w:num>
  <w:num w:numId="39">
    <w:abstractNumId w:val="21"/>
  </w:num>
  <w:num w:numId="40">
    <w:abstractNumId w:val="27"/>
  </w:num>
  <w:num w:numId="41">
    <w:abstractNumId w:val="13"/>
  </w:num>
  <w:num w:numId="42">
    <w:abstractNumId w:val="38"/>
  </w:num>
  <w:num w:numId="43">
    <w:abstractNumId w:val="23"/>
  </w:num>
  <w:num w:numId="44">
    <w:abstractNumId w:val="40"/>
  </w:num>
  <w:num w:numId="45">
    <w:abstractNumId w:val="31"/>
  </w:num>
  <w:num w:numId="46">
    <w:abstractNumId w:val="36"/>
  </w:num>
  <w:num w:numId="47">
    <w:abstractNumId w:val="42"/>
  </w:num>
  <w:num w:numId="48">
    <w:abstractNumId w:val="11"/>
  </w:num>
  <w:num w:numId="49">
    <w:abstractNumId w:val="34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8A"/>
    <w:rsid w:val="00000B88"/>
    <w:rsid w:val="00001F68"/>
    <w:rsid w:val="000052BF"/>
    <w:rsid w:val="00007AC4"/>
    <w:rsid w:val="00011E4B"/>
    <w:rsid w:val="000136C8"/>
    <w:rsid w:val="000159A0"/>
    <w:rsid w:val="0001792A"/>
    <w:rsid w:val="00021EF7"/>
    <w:rsid w:val="00027F41"/>
    <w:rsid w:val="00033319"/>
    <w:rsid w:val="00034CB7"/>
    <w:rsid w:val="000461E0"/>
    <w:rsid w:val="000501F3"/>
    <w:rsid w:val="00065814"/>
    <w:rsid w:val="000724AD"/>
    <w:rsid w:val="00072F64"/>
    <w:rsid w:val="0008457E"/>
    <w:rsid w:val="00085F3D"/>
    <w:rsid w:val="00096B80"/>
    <w:rsid w:val="000A34D5"/>
    <w:rsid w:val="000B11F4"/>
    <w:rsid w:val="000B42A5"/>
    <w:rsid w:val="000D3AA1"/>
    <w:rsid w:val="000D4172"/>
    <w:rsid w:val="000D571F"/>
    <w:rsid w:val="000F13BC"/>
    <w:rsid w:val="00100B7B"/>
    <w:rsid w:val="00104139"/>
    <w:rsid w:val="00106F2F"/>
    <w:rsid w:val="0011230A"/>
    <w:rsid w:val="00117B06"/>
    <w:rsid w:val="00121840"/>
    <w:rsid w:val="00122B12"/>
    <w:rsid w:val="00124C3C"/>
    <w:rsid w:val="00131030"/>
    <w:rsid w:val="00134432"/>
    <w:rsid w:val="00140D76"/>
    <w:rsid w:val="00147757"/>
    <w:rsid w:val="001512EB"/>
    <w:rsid w:val="001534FA"/>
    <w:rsid w:val="00160E48"/>
    <w:rsid w:val="0016642A"/>
    <w:rsid w:val="00173324"/>
    <w:rsid w:val="00173EAF"/>
    <w:rsid w:val="001764C1"/>
    <w:rsid w:val="00177985"/>
    <w:rsid w:val="00177BE6"/>
    <w:rsid w:val="00177F3C"/>
    <w:rsid w:val="00180B90"/>
    <w:rsid w:val="00182C77"/>
    <w:rsid w:val="00183615"/>
    <w:rsid w:val="00195254"/>
    <w:rsid w:val="0019616C"/>
    <w:rsid w:val="001B5A80"/>
    <w:rsid w:val="001C5C27"/>
    <w:rsid w:val="001C64C1"/>
    <w:rsid w:val="001D0924"/>
    <w:rsid w:val="001D53B1"/>
    <w:rsid w:val="001E0ECC"/>
    <w:rsid w:val="001E2E5B"/>
    <w:rsid w:val="001F0FFA"/>
    <w:rsid w:val="001F2314"/>
    <w:rsid w:val="001F2D55"/>
    <w:rsid w:val="001F49EE"/>
    <w:rsid w:val="001F59B3"/>
    <w:rsid w:val="00201FFA"/>
    <w:rsid w:val="002045D1"/>
    <w:rsid w:val="00205F58"/>
    <w:rsid w:val="0022335B"/>
    <w:rsid w:val="00226633"/>
    <w:rsid w:val="002318C4"/>
    <w:rsid w:val="002323D2"/>
    <w:rsid w:val="00233CDF"/>
    <w:rsid w:val="00235EB5"/>
    <w:rsid w:val="00235F08"/>
    <w:rsid w:val="00250EFF"/>
    <w:rsid w:val="00252049"/>
    <w:rsid w:val="002547DF"/>
    <w:rsid w:val="00254B75"/>
    <w:rsid w:val="00255D2D"/>
    <w:rsid w:val="00257991"/>
    <w:rsid w:val="00262917"/>
    <w:rsid w:val="002632BA"/>
    <w:rsid w:val="00265EE3"/>
    <w:rsid w:val="00266816"/>
    <w:rsid w:val="00275D53"/>
    <w:rsid w:val="0027703F"/>
    <w:rsid w:val="0029732D"/>
    <w:rsid w:val="002A02B0"/>
    <w:rsid w:val="002A30B0"/>
    <w:rsid w:val="002A50DF"/>
    <w:rsid w:val="002B68F9"/>
    <w:rsid w:val="002C4321"/>
    <w:rsid w:val="002D464E"/>
    <w:rsid w:val="002E7041"/>
    <w:rsid w:val="002F3B7D"/>
    <w:rsid w:val="002F6AAD"/>
    <w:rsid w:val="00306A5F"/>
    <w:rsid w:val="00306C3D"/>
    <w:rsid w:val="0030724C"/>
    <w:rsid w:val="00312E73"/>
    <w:rsid w:val="00314671"/>
    <w:rsid w:val="00323A5E"/>
    <w:rsid w:val="00324C07"/>
    <w:rsid w:val="003262C0"/>
    <w:rsid w:val="003274E4"/>
    <w:rsid w:val="00331B22"/>
    <w:rsid w:val="00331F66"/>
    <w:rsid w:val="00332DB6"/>
    <w:rsid w:val="00334EBD"/>
    <w:rsid w:val="0034112D"/>
    <w:rsid w:val="00345533"/>
    <w:rsid w:val="00360099"/>
    <w:rsid w:val="0036287C"/>
    <w:rsid w:val="00362BE3"/>
    <w:rsid w:val="00364810"/>
    <w:rsid w:val="00365D65"/>
    <w:rsid w:val="003713B4"/>
    <w:rsid w:val="0037267A"/>
    <w:rsid w:val="0037503C"/>
    <w:rsid w:val="00375237"/>
    <w:rsid w:val="00376487"/>
    <w:rsid w:val="00380831"/>
    <w:rsid w:val="003848B9"/>
    <w:rsid w:val="003861BC"/>
    <w:rsid w:val="003903A7"/>
    <w:rsid w:val="00392459"/>
    <w:rsid w:val="00395C2F"/>
    <w:rsid w:val="003A2BD9"/>
    <w:rsid w:val="003A3E3E"/>
    <w:rsid w:val="003D27B8"/>
    <w:rsid w:val="003D2A81"/>
    <w:rsid w:val="003D2D9C"/>
    <w:rsid w:val="003D4F29"/>
    <w:rsid w:val="003D4FF6"/>
    <w:rsid w:val="003E46F1"/>
    <w:rsid w:val="003E6682"/>
    <w:rsid w:val="003F40FD"/>
    <w:rsid w:val="0040089C"/>
    <w:rsid w:val="0040343D"/>
    <w:rsid w:val="00405F25"/>
    <w:rsid w:val="00410BC5"/>
    <w:rsid w:val="00410F8A"/>
    <w:rsid w:val="00412BE3"/>
    <w:rsid w:val="004161B9"/>
    <w:rsid w:val="004179F0"/>
    <w:rsid w:val="0044436C"/>
    <w:rsid w:val="00453E74"/>
    <w:rsid w:val="0045545F"/>
    <w:rsid w:val="00455BD5"/>
    <w:rsid w:val="00464499"/>
    <w:rsid w:val="00475CFC"/>
    <w:rsid w:val="0048101E"/>
    <w:rsid w:val="00484F42"/>
    <w:rsid w:val="0049214F"/>
    <w:rsid w:val="00492ED1"/>
    <w:rsid w:val="00495A92"/>
    <w:rsid w:val="00496B8C"/>
    <w:rsid w:val="004A56DB"/>
    <w:rsid w:val="004A6B7C"/>
    <w:rsid w:val="004B7E17"/>
    <w:rsid w:val="004C6C05"/>
    <w:rsid w:val="004D1502"/>
    <w:rsid w:val="004D33EF"/>
    <w:rsid w:val="004D5987"/>
    <w:rsid w:val="004E2B99"/>
    <w:rsid w:val="004E40A0"/>
    <w:rsid w:val="004E413E"/>
    <w:rsid w:val="004F2961"/>
    <w:rsid w:val="00501071"/>
    <w:rsid w:val="005035BA"/>
    <w:rsid w:val="00506911"/>
    <w:rsid w:val="005101B8"/>
    <w:rsid w:val="005107C1"/>
    <w:rsid w:val="00520E99"/>
    <w:rsid w:val="00521864"/>
    <w:rsid w:val="00522CBA"/>
    <w:rsid w:val="00535327"/>
    <w:rsid w:val="00542976"/>
    <w:rsid w:val="005536F0"/>
    <w:rsid w:val="00565EFD"/>
    <w:rsid w:val="0057614B"/>
    <w:rsid w:val="00581A4E"/>
    <w:rsid w:val="00583251"/>
    <w:rsid w:val="0058484B"/>
    <w:rsid w:val="0058578C"/>
    <w:rsid w:val="005905DE"/>
    <w:rsid w:val="00597FB7"/>
    <w:rsid w:val="005A7977"/>
    <w:rsid w:val="005B1115"/>
    <w:rsid w:val="005B7610"/>
    <w:rsid w:val="005B76D5"/>
    <w:rsid w:val="005C0B17"/>
    <w:rsid w:val="005C16E6"/>
    <w:rsid w:val="005C6B5D"/>
    <w:rsid w:val="005E1853"/>
    <w:rsid w:val="005E1B2E"/>
    <w:rsid w:val="005E1E34"/>
    <w:rsid w:val="005E3380"/>
    <w:rsid w:val="005F3E30"/>
    <w:rsid w:val="00601F43"/>
    <w:rsid w:val="00617546"/>
    <w:rsid w:val="00617ED5"/>
    <w:rsid w:val="00626FC0"/>
    <w:rsid w:val="0063118E"/>
    <w:rsid w:val="0063512E"/>
    <w:rsid w:val="006353EB"/>
    <w:rsid w:val="006364C7"/>
    <w:rsid w:val="00643543"/>
    <w:rsid w:val="00644758"/>
    <w:rsid w:val="00653304"/>
    <w:rsid w:val="00653329"/>
    <w:rsid w:val="00654AAB"/>
    <w:rsid w:val="00657696"/>
    <w:rsid w:val="00660CB0"/>
    <w:rsid w:val="0066199F"/>
    <w:rsid w:val="00670D7A"/>
    <w:rsid w:val="00680856"/>
    <w:rsid w:val="006854C6"/>
    <w:rsid w:val="00691148"/>
    <w:rsid w:val="006913CF"/>
    <w:rsid w:val="006925BE"/>
    <w:rsid w:val="006926AD"/>
    <w:rsid w:val="0069765F"/>
    <w:rsid w:val="00697EF3"/>
    <w:rsid w:val="006A0194"/>
    <w:rsid w:val="006A03B6"/>
    <w:rsid w:val="006A06C9"/>
    <w:rsid w:val="006A4FAD"/>
    <w:rsid w:val="006B3F44"/>
    <w:rsid w:val="006C1B31"/>
    <w:rsid w:val="006C1CF7"/>
    <w:rsid w:val="006C21AF"/>
    <w:rsid w:val="006C466E"/>
    <w:rsid w:val="006D2E85"/>
    <w:rsid w:val="006D68DD"/>
    <w:rsid w:val="006F1C48"/>
    <w:rsid w:val="006F5C2F"/>
    <w:rsid w:val="006F6799"/>
    <w:rsid w:val="00704527"/>
    <w:rsid w:val="0071176A"/>
    <w:rsid w:val="00711E0E"/>
    <w:rsid w:val="0071433A"/>
    <w:rsid w:val="007151B1"/>
    <w:rsid w:val="0072498A"/>
    <w:rsid w:val="0073224B"/>
    <w:rsid w:val="00735947"/>
    <w:rsid w:val="00743892"/>
    <w:rsid w:val="0076130C"/>
    <w:rsid w:val="007623F5"/>
    <w:rsid w:val="00764176"/>
    <w:rsid w:val="00770712"/>
    <w:rsid w:val="00774742"/>
    <w:rsid w:val="00774F4C"/>
    <w:rsid w:val="00780EEF"/>
    <w:rsid w:val="00786349"/>
    <w:rsid w:val="00796743"/>
    <w:rsid w:val="007A171A"/>
    <w:rsid w:val="007A5ADE"/>
    <w:rsid w:val="007A7A4A"/>
    <w:rsid w:val="007B12A4"/>
    <w:rsid w:val="007B4BD9"/>
    <w:rsid w:val="007C2BB8"/>
    <w:rsid w:val="007C7161"/>
    <w:rsid w:val="007C7358"/>
    <w:rsid w:val="007E209C"/>
    <w:rsid w:val="007E69E6"/>
    <w:rsid w:val="007F0813"/>
    <w:rsid w:val="00800AF3"/>
    <w:rsid w:val="00804C72"/>
    <w:rsid w:val="00810680"/>
    <w:rsid w:val="00811F8D"/>
    <w:rsid w:val="00822EFF"/>
    <w:rsid w:val="00830103"/>
    <w:rsid w:val="008319F2"/>
    <w:rsid w:val="00836389"/>
    <w:rsid w:val="0084344C"/>
    <w:rsid w:val="008436AE"/>
    <w:rsid w:val="00845786"/>
    <w:rsid w:val="00845E03"/>
    <w:rsid w:val="0084722D"/>
    <w:rsid w:val="00856715"/>
    <w:rsid w:val="008852FC"/>
    <w:rsid w:val="008857D9"/>
    <w:rsid w:val="00885F8E"/>
    <w:rsid w:val="0089147F"/>
    <w:rsid w:val="0089232B"/>
    <w:rsid w:val="008932D7"/>
    <w:rsid w:val="00893D56"/>
    <w:rsid w:val="00896A85"/>
    <w:rsid w:val="008A1E3B"/>
    <w:rsid w:val="008A6636"/>
    <w:rsid w:val="008B51D9"/>
    <w:rsid w:val="008C210D"/>
    <w:rsid w:val="008D18E6"/>
    <w:rsid w:val="008D1D2E"/>
    <w:rsid w:val="008D4247"/>
    <w:rsid w:val="008D64CF"/>
    <w:rsid w:val="008D709C"/>
    <w:rsid w:val="008E0645"/>
    <w:rsid w:val="008E3A70"/>
    <w:rsid w:val="008F4603"/>
    <w:rsid w:val="008F4876"/>
    <w:rsid w:val="009048E5"/>
    <w:rsid w:val="00905511"/>
    <w:rsid w:val="00906367"/>
    <w:rsid w:val="009067F3"/>
    <w:rsid w:val="00912C28"/>
    <w:rsid w:val="00923886"/>
    <w:rsid w:val="00926C0F"/>
    <w:rsid w:val="009446F8"/>
    <w:rsid w:val="009466E0"/>
    <w:rsid w:val="009504BD"/>
    <w:rsid w:val="00953E08"/>
    <w:rsid w:val="009616D4"/>
    <w:rsid w:val="00962C44"/>
    <w:rsid w:val="009638B1"/>
    <w:rsid w:val="00964DB8"/>
    <w:rsid w:val="00976A1E"/>
    <w:rsid w:val="009846B0"/>
    <w:rsid w:val="00987DEB"/>
    <w:rsid w:val="009A15F9"/>
    <w:rsid w:val="009B0978"/>
    <w:rsid w:val="009B09AF"/>
    <w:rsid w:val="009B0B98"/>
    <w:rsid w:val="009C4443"/>
    <w:rsid w:val="009D5EA1"/>
    <w:rsid w:val="009E7DC1"/>
    <w:rsid w:val="009F3194"/>
    <w:rsid w:val="009F6F49"/>
    <w:rsid w:val="00A03627"/>
    <w:rsid w:val="00A03673"/>
    <w:rsid w:val="00A04A27"/>
    <w:rsid w:val="00A0759C"/>
    <w:rsid w:val="00A11C97"/>
    <w:rsid w:val="00A127BB"/>
    <w:rsid w:val="00A16863"/>
    <w:rsid w:val="00A20AF9"/>
    <w:rsid w:val="00A35F89"/>
    <w:rsid w:val="00A44476"/>
    <w:rsid w:val="00A46036"/>
    <w:rsid w:val="00A46EF1"/>
    <w:rsid w:val="00A53AAC"/>
    <w:rsid w:val="00A6021A"/>
    <w:rsid w:val="00A61CA1"/>
    <w:rsid w:val="00A635B0"/>
    <w:rsid w:val="00A7679C"/>
    <w:rsid w:val="00A874F0"/>
    <w:rsid w:val="00A901E4"/>
    <w:rsid w:val="00A90718"/>
    <w:rsid w:val="00AA0C6C"/>
    <w:rsid w:val="00AB50A0"/>
    <w:rsid w:val="00AC0249"/>
    <w:rsid w:val="00AC0C5D"/>
    <w:rsid w:val="00AC0D53"/>
    <w:rsid w:val="00AC7E3B"/>
    <w:rsid w:val="00AD16B3"/>
    <w:rsid w:val="00AD7D3D"/>
    <w:rsid w:val="00AE1693"/>
    <w:rsid w:val="00AE483D"/>
    <w:rsid w:val="00AF263C"/>
    <w:rsid w:val="00AF2E07"/>
    <w:rsid w:val="00AF3C09"/>
    <w:rsid w:val="00AF5F37"/>
    <w:rsid w:val="00AF665A"/>
    <w:rsid w:val="00B216C1"/>
    <w:rsid w:val="00B2270F"/>
    <w:rsid w:val="00B360A7"/>
    <w:rsid w:val="00B36663"/>
    <w:rsid w:val="00B371A9"/>
    <w:rsid w:val="00B40567"/>
    <w:rsid w:val="00B44D44"/>
    <w:rsid w:val="00B467FF"/>
    <w:rsid w:val="00B5091D"/>
    <w:rsid w:val="00B52D69"/>
    <w:rsid w:val="00B560DB"/>
    <w:rsid w:val="00B57A8B"/>
    <w:rsid w:val="00B57BE1"/>
    <w:rsid w:val="00B60642"/>
    <w:rsid w:val="00B65A6B"/>
    <w:rsid w:val="00B66B8C"/>
    <w:rsid w:val="00B7044E"/>
    <w:rsid w:val="00B74813"/>
    <w:rsid w:val="00B81B70"/>
    <w:rsid w:val="00B866DE"/>
    <w:rsid w:val="00B96259"/>
    <w:rsid w:val="00BA3FEC"/>
    <w:rsid w:val="00BA4536"/>
    <w:rsid w:val="00BA5F85"/>
    <w:rsid w:val="00BA625F"/>
    <w:rsid w:val="00BA64DB"/>
    <w:rsid w:val="00BA68E9"/>
    <w:rsid w:val="00BB53EE"/>
    <w:rsid w:val="00BC0A80"/>
    <w:rsid w:val="00BC1E2A"/>
    <w:rsid w:val="00BC5DE5"/>
    <w:rsid w:val="00BC6055"/>
    <w:rsid w:val="00BD0BEB"/>
    <w:rsid w:val="00BE1CF1"/>
    <w:rsid w:val="00BE2D7C"/>
    <w:rsid w:val="00BE3CE9"/>
    <w:rsid w:val="00BE605F"/>
    <w:rsid w:val="00BF3637"/>
    <w:rsid w:val="00C0420A"/>
    <w:rsid w:val="00C17FDE"/>
    <w:rsid w:val="00C20DA7"/>
    <w:rsid w:val="00C2147A"/>
    <w:rsid w:val="00C22F66"/>
    <w:rsid w:val="00C23127"/>
    <w:rsid w:val="00C2500C"/>
    <w:rsid w:val="00C35A91"/>
    <w:rsid w:val="00C3640A"/>
    <w:rsid w:val="00C42959"/>
    <w:rsid w:val="00C44FD8"/>
    <w:rsid w:val="00C52BF9"/>
    <w:rsid w:val="00C60737"/>
    <w:rsid w:val="00C62537"/>
    <w:rsid w:val="00C6711A"/>
    <w:rsid w:val="00C705DF"/>
    <w:rsid w:val="00C85104"/>
    <w:rsid w:val="00C9111C"/>
    <w:rsid w:val="00C944A7"/>
    <w:rsid w:val="00CA1E38"/>
    <w:rsid w:val="00CA2FE3"/>
    <w:rsid w:val="00CA3838"/>
    <w:rsid w:val="00CA7A46"/>
    <w:rsid w:val="00CC3EBE"/>
    <w:rsid w:val="00CC7ADB"/>
    <w:rsid w:val="00CD2873"/>
    <w:rsid w:val="00CD3963"/>
    <w:rsid w:val="00CD5505"/>
    <w:rsid w:val="00CE046B"/>
    <w:rsid w:val="00CE13BF"/>
    <w:rsid w:val="00CE6B80"/>
    <w:rsid w:val="00CE71C4"/>
    <w:rsid w:val="00CF2138"/>
    <w:rsid w:val="00CF38FA"/>
    <w:rsid w:val="00CF7DF8"/>
    <w:rsid w:val="00D12359"/>
    <w:rsid w:val="00D1255F"/>
    <w:rsid w:val="00D14C98"/>
    <w:rsid w:val="00D15760"/>
    <w:rsid w:val="00D16611"/>
    <w:rsid w:val="00D22D14"/>
    <w:rsid w:val="00D40903"/>
    <w:rsid w:val="00D42C06"/>
    <w:rsid w:val="00D44043"/>
    <w:rsid w:val="00D5101E"/>
    <w:rsid w:val="00D552A1"/>
    <w:rsid w:val="00D553FB"/>
    <w:rsid w:val="00D57AA8"/>
    <w:rsid w:val="00D66EF0"/>
    <w:rsid w:val="00D70B28"/>
    <w:rsid w:val="00D74CE4"/>
    <w:rsid w:val="00D763DB"/>
    <w:rsid w:val="00D77283"/>
    <w:rsid w:val="00D773F1"/>
    <w:rsid w:val="00D77F55"/>
    <w:rsid w:val="00D80E1D"/>
    <w:rsid w:val="00D825CE"/>
    <w:rsid w:val="00D843CA"/>
    <w:rsid w:val="00D862BC"/>
    <w:rsid w:val="00D86E73"/>
    <w:rsid w:val="00D87BBA"/>
    <w:rsid w:val="00D92131"/>
    <w:rsid w:val="00D93633"/>
    <w:rsid w:val="00DB54B4"/>
    <w:rsid w:val="00DC4DB5"/>
    <w:rsid w:val="00DD0538"/>
    <w:rsid w:val="00DD0C8D"/>
    <w:rsid w:val="00DD380A"/>
    <w:rsid w:val="00DD6D53"/>
    <w:rsid w:val="00DE51A3"/>
    <w:rsid w:val="00DE5437"/>
    <w:rsid w:val="00DE57EE"/>
    <w:rsid w:val="00DE67C2"/>
    <w:rsid w:val="00DE7B7D"/>
    <w:rsid w:val="00DE7BA1"/>
    <w:rsid w:val="00DF4024"/>
    <w:rsid w:val="00E000D3"/>
    <w:rsid w:val="00E032C1"/>
    <w:rsid w:val="00E05487"/>
    <w:rsid w:val="00E115D4"/>
    <w:rsid w:val="00E208C2"/>
    <w:rsid w:val="00E251CB"/>
    <w:rsid w:val="00E32461"/>
    <w:rsid w:val="00E33F5F"/>
    <w:rsid w:val="00E348D1"/>
    <w:rsid w:val="00E424AC"/>
    <w:rsid w:val="00E4477B"/>
    <w:rsid w:val="00E449A1"/>
    <w:rsid w:val="00E459BE"/>
    <w:rsid w:val="00E479DE"/>
    <w:rsid w:val="00E5442A"/>
    <w:rsid w:val="00E62358"/>
    <w:rsid w:val="00E62F49"/>
    <w:rsid w:val="00E64A3B"/>
    <w:rsid w:val="00E66B5F"/>
    <w:rsid w:val="00E701ED"/>
    <w:rsid w:val="00E70BF7"/>
    <w:rsid w:val="00E743B1"/>
    <w:rsid w:val="00E7570C"/>
    <w:rsid w:val="00E75927"/>
    <w:rsid w:val="00E76406"/>
    <w:rsid w:val="00E76FFD"/>
    <w:rsid w:val="00E865D5"/>
    <w:rsid w:val="00E871FE"/>
    <w:rsid w:val="00E934C8"/>
    <w:rsid w:val="00E96016"/>
    <w:rsid w:val="00EA3F00"/>
    <w:rsid w:val="00EB5745"/>
    <w:rsid w:val="00EC7946"/>
    <w:rsid w:val="00ED036E"/>
    <w:rsid w:val="00EE227A"/>
    <w:rsid w:val="00EE539F"/>
    <w:rsid w:val="00EE5F87"/>
    <w:rsid w:val="00EE6955"/>
    <w:rsid w:val="00EF0242"/>
    <w:rsid w:val="00EF3A43"/>
    <w:rsid w:val="00EF4A5E"/>
    <w:rsid w:val="00EF6BA8"/>
    <w:rsid w:val="00F01722"/>
    <w:rsid w:val="00F15D10"/>
    <w:rsid w:val="00F226F9"/>
    <w:rsid w:val="00F24480"/>
    <w:rsid w:val="00F26BAA"/>
    <w:rsid w:val="00F327F0"/>
    <w:rsid w:val="00F41C4A"/>
    <w:rsid w:val="00F505B7"/>
    <w:rsid w:val="00F50D52"/>
    <w:rsid w:val="00F51C45"/>
    <w:rsid w:val="00F701A4"/>
    <w:rsid w:val="00F7471D"/>
    <w:rsid w:val="00F7541E"/>
    <w:rsid w:val="00F872C9"/>
    <w:rsid w:val="00FA1D5D"/>
    <w:rsid w:val="00FA67F7"/>
    <w:rsid w:val="00FB1344"/>
    <w:rsid w:val="00FB139A"/>
    <w:rsid w:val="00FB463A"/>
    <w:rsid w:val="00FB4BBC"/>
    <w:rsid w:val="00FB4D3E"/>
    <w:rsid w:val="00FC2EA2"/>
    <w:rsid w:val="00FC55E5"/>
    <w:rsid w:val="00FC6B2A"/>
    <w:rsid w:val="00FD0AC8"/>
    <w:rsid w:val="00FD4A85"/>
    <w:rsid w:val="00FD59C6"/>
    <w:rsid w:val="00FD65E2"/>
    <w:rsid w:val="00FE0050"/>
    <w:rsid w:val="00FE0458"/>
    <w:rsid w:val="00FE4552"/>
    <w:rsid w:val="00FF5E75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qFormat="1"/>
    <w:lsdException w:name="List Number 2" w:qFormat="1"/>
    <w:lsdException w:name="List Number 3" w:qFormat="1"/>
    <w:lsdException w:name="Title" w:semiHidden="0" w:uiPriority="19" w:unhideWhenUsed="0" w:qFormat="1"/>
    <w:lsdException w:name="Signature" w:uiPriority="9" w:qFormat="1"/>
    <w:lsdException w:name="Default Paragraph Font" w:uiPriority="1"/>
    <w:lsdException w:name="Subtitle" w:uiPriority="19" w:qFormat="1"/>
    <w:lsdException w:name="Strong" w:semiHidden="0" w:uiPriority="1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A5F"/>
    <w:rPr>
      <w:kern w:val="20"/>
    </w:rPr>
  </w:style>
  <w:style w:type="paragraph" w:styleId="Titre1">
    <w:name w:val="heading 1"/>
    <w:basedOn w:val="Normal"/>
    <w:next w:val="Normal"/>
    <w:link w:val="Titre1Car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Titre2">
    <w:name w:val="heading 2"/>
    <w:basedOn w:val="Normal"/>
    <w:next w:val="Normal"/>
    <w:link w:val="Titre2Car"/>
    <w:uiPriority w:val="1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3E762A" w:themeColor="accent1" w:themeShade="BF"/>
      <w:sz w:val="24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49E39" w:themeColor="accent1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paragraph" w:styleId="Titre5">
    <w:name w:val="heading 5"/>
    <w:basedOn w:val="Normal"/>
    <w:next w:val="Normal"/>
    <w:link w:val="Titre5Car"/>
    <w:uiPriority w:val="18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4E1C" w:themeColor="accent1" w:themeShade="7F"/>
    </w:rPr>
  </w:style>
  <w:style w:type="paragraph" w:styleId="Titre6">
    <w:name w:val="heading 6"/>
    <w:basedOn w:val="Normal"/>
    <w:next w:val="Normal"/>
    <w:link w:val="Titre6Car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paragraph" w:styleId="Titre7">
    <w:name w:val="heading 7"/>
    <w:basedOn w:val="Normal"/>
    <w:next w:val="Normal"/>
    <w:link w:val="Titre7Car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kern w:val="20"/>
    </w:rPr>
  </w:style>
  <w:style w:type="paragraph" w:styleId="Pieddepage">
    <w:name w:val="footer"/>
    <w:basedOn w:val="Normal"/>
    <w:link w:val="PieddepageCar"/>
    <w:uiPriority w:val="99"/>
    <w:unhideWhenUsed/>
    <w:pPr>
      <w:pBdr>
        <w:top w:val="single" w:sz="4" w:space="6" w:color="93D07C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PieddepageCar">
    <w:name w:val="Pied de page Car"/>
    <w:basedOn w:val="Policepardfaut"/>
    <w:link w:val="Pieddepage"/>
    <w:uiPriority w:val="99"/>
    <w:rPr>
      <w:kern w:val="20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</w:rPr>
  </w:style>
  <w:style w:type="character" w:customStyle="1" w:styleId="Titre1Car">
    <w:name w:val="Titre 1 Car"/>
    <w:basedOn w:val="Policepardfaut"/>
    <w:link w:val="Titre1"/>
    <w:uiPriority w:val="1"/>
    <w:rPr>
      <w:kern w:val="20"/>
      <w:sz w:val="36"/>
    </w:rPr>
  </w:style>
  <w:style w:type="character" w:customStyle="1" w:styleId="Titre2Car">
    <w:name w:val="Titre 2 Car"/>
    <w:basedOn w:val="Policepardfaut"/>
    <w:link w:val="Titre2"/>
    <w:uiPriority w:val="1"/>
    <w:rPr>
      <w:rFonts w:asciiTheme="majorHAnsi" w:eastAsiaTheme="majorEastAsia" w:hAnsiTheme="majorHAnsi" w:cstheme="majorBidi"/>
      <w:caps/>
      <w:color w:val="3E762A" w:themeColor="accent1" w:themeShade="BF"/>
      <w:kern w:val="20"/>
      <w:sz w:val="24"/>
      <w14:ligatures w14:val="standardContextual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Citation">
    <w:name w:val="Quote"/>
    <w:basedOn w:val="Normal"/>
    <w:next w:val="Normal"/>
    <w:link w:val="CitationCar"/>
    <w:uiPriority w:val="9"/>
    <w:unhideWhenUsed/>
    <w:qFormat/>
    <w:pPr>
      <w:spacing w:before="240" w:after="240"/>
      <w:ind w:left="720" w:right="720"/>
    </w:pPr>
    <w:rPr>
      <w:i/>
      <w:iCs/>
      <w:color w:val="549E39" w:themeColor="accent1"/>
      <w:sz w:val="28"/>
    </w:rPr>
  </w:style>
  <w:style w:type="character" w:customStyle="1" w:styleId="CitationCar">
    <w:name w:val="Citation Car"/>
    <w:basedOn w:val="Policepardfaut"/>
    <w:link w:val="Citation"/>
    <w:uiPriority w:val="9"/>
    <w:rPr>
      <w:i/>
      <w:iCs/>
      <w:color w:val="549E39" w:themeColor="accent1"/>
      <w:kern w:val="20"/>
      <w:sz w:val="28"/>
    </w:rPr>
  </w:style>
  <w:style w:type="paragraph" w:styleId="Bibliographie">
    <w:name w:val="Bibliography"/>
    <w:basedOn w:val="Normal"/>
    <w:next w:val="Normal"/>
    <w:uiPriority w:val="37"/>
    <w:semiHidden/>
    <w:unhideWhenUsed/>
  </w:style>
  <w:style w:type="paragraph" w:styleId="Normalcentr">
    <w:name w:val="Block Text"/>
    <w:basedOn w:val="Normal"/>
    <w:uiPriority w:val="99"/>
    <w:semiHidden/>
    <w:unhideWhenUsed/>
    <w:pPr>
      <w:pBdr>
        <w:top w:val="single" w:sz="2" w:space="10" w:color="549E39" w:themeColor="accent1" w:frame="1"/>
        <w:left w:val="single" w:sz="2" w:space="10" w:color="549E39" w:themeColor="accent1" w:frame="1"/>
        <w:bottom w:val="single" w:sz="2" w:space="10" w:color="549E39" w:themeColor="accent1" w:frame="1"/>
        <w:right w:val="single" w:sz="2" w:space="10" w:color="549E39" w:themeColor="accent1" w:frame="1"/>
      </w:pBdr>
      <w:ind w:left="1152" w:right="1152"/>
    </w:pPr>
    <w:rPr>
      <w:i/>
      <w:iCs/>
      <w:color w:val="549E39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</w:style>
  <w:style w:type="paragraph" w:styleId="Corpsdetexte2">
    <w:name w:val="Body Text 2"/>
    <w:basedOn w:val="Normal"/>
    <w:link w:val="Corpsdetexte2Car"/>
    <w:uiPriority w:val="99"/>
    <w:semiHidden/>
    <w:unhideWhenUsed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</w:style>
  <w:style w:type="paragraph" w:styleId="Corpsdetexte3">
    <w:name w:val="Body Text 3"/>
    <w:basedOn w:val="Normal"/>
    <w:link w:val="Corpsdetexte3Car"/>
    <w:uiPriority w:val="99"/>
    <w:semiHidden/>
    <w:unhideWhenUsed/>
    <w:pPr>
      <w:spacing w:after="120"/>
    </w:pPr>
    <w:rPr>
      <w:sz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Pr>
      <w:sz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</w:style>
  <w:style w:type="paragraph" w:styleId="Retraitcorpsdetexte">
    <w:name w:val="Body Text Indent"/>
    <w:basedOn w:val="Normal"/>
    <w:link w:val="RetraitcorpsdetexteCar"/>
    <w:uiPriority w:val="99"/>
    <w:semiHidden/>
    <w:unhideWhenUsed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pPr>
      <w:spacing w:after="2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Pr>
      <w:sz w:val="16"/>
    </w:rPr>
  </w:style>
  <w:style w:type="character" w:styleId="Titredulivre">
    <w:name w:val="Book Title"/>
    <w:basedOn w:val="Policepardfaut"/>
    <w:uiPriority w:val="33"/>
    <w:semiHidden/>
    <w:unhideWhenUsed/>
    <w:rPr>
      <w:b/>
      <w:bCs/>
      <w:smallCap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549E39" w:themeColor="accent1"/>
      <w:sz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pPr>
      <w:spacing w:after="0" w:line="240" w:lineRule="auto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</w:style>
  <w:style w:type="table" w:styleId="Grillecouleur">
    <w:name w:val="Colorful Grid"/>
    <w:basedOn w:val="Tableau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</w:rPr>
      <w:tblPr/>
      <w:tcPr>
        <w:shd w:val="clear" w:color="auto" w:fill="B7DF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F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Grillecouleur-Accent2">
    <w:name w:val="Colorful Grid Accent 2"/>
    <w:basedOn w:val="Tableau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</w:rPr>
      <w:tblPr/>
      <w:tcPr>
        <w:shd w:val="clear" w:color="auto" w:fill="D1E7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E7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Grillecouleur-Accent3">
    <w:name w:val="Colorful Grid Accent 3"/>
    <w:basedOn w:val="Tableau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5D7" w:themeFill="accent3" w:themeFillTint="33"/>
    </w:tcPr>
    <w:tblStylePr w:type="firstRow">
      <w:rPr>
        <w:b/>
        <w:bCs/>
      </w:rPr>
      <w:tblPr/>
      <w:tcPr>
        <w:shd w:val="clear" w:color="auto" w:fill="E5EB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B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EEE" w:themeFill="accent4" w:themeFillTint="33"/>
    </w:tcPr>
    <w:tblStylePr w:type="firstRow">
      <w:rPr>
        <w:b/>
        <w:bCs/>
      </w:rPr>
      <w:tblPr/>
      <w:tcPr>
        <w:shd w:val="clear" w:color="auto" w:fill="71FD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FD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Grillecouleur-Accent5">
    <w:name w:val="Colorful Grid Accent 5"/>
    <w:basedOn w:val="Tableau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</w:rPr>
      <w:tblPr/>
      <w:tcPr>
        <w:shd w:val="clear" w:color="auto" w:fill="B6E1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E1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Grillecouleur-Accent6">
    <w:name w:val="Colorful Grid Accent 6"/>
    <w:basedOn w:val="Tableau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DFC" w:themeFill="accent6" w:themeFillTint="33"/>
    </w:tcPr>
    <w:tblStylePr w:type="firstRow">
      <w:rPr>
        <w:b/>
        <w:bCs/>
      </w:rPr>
      <w:tblPr/>
      <w:tcPr>
        <w:shd w:val="clear" w:color="auto" w:fill="83DC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DC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table" w:styleId="Listecouleur">
    <w:name w:val="Colorful List"/>
    <w:basedOn w:val="Tableau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Listecouleur-Accent2">
    <w:name w:val="Colorful List Accent 2"/>
    <w:basedOn w:val="Tableau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Listecouleur-Accent3">
    <w:name w:val="Colorful List Accent 3"/>
    <w:basedOn w:val="Tableau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775D" w:themeFill="accent4" w:themeFillShade="CC"/>
      </w:tcPr>
    </w:tblStylePr>
    <w:tblStylePr w:type="lastRow">
      <w:rPr>
        <w:b/>
        <w:bCs/>
        <w:color w:val="01775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Listecouleur-Accent4">
    <w:name w:val="Colorful List Accent 4"/>
    <w:basedOn w:val="Tableau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FE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AA29" w:themeFill="accent3" w:themeFillShade="CC"/>
      </w:tcPr>
    </w:tblStylePr>
    <w:tblStylePr w:type="lastRow">
      <w:rPr>
        <w:b/>
        <w:bCs/>
        <w:color w:val="9DAA2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Listecouleur-Accent5">
    <w:name w:val="Colorful List Accent 5"/>
    <w:basedOn w:val="Tableau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76D8D" w:themeFill="accent6" w:themeFillShade="CC"/>
      </w:tcPr>
    </w:tblStylePr>
    <w:tblStylePr w:type="lastRow">
      <w:rPr>
        <w:b/>
        <w:bCs/>
        <w:color w:val="076D8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6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5A2" w:themeFill="accent5" w:themeFillShade="CC"/>
      </w:tcPr>
    </w:tblStylePr>
    <w:tblStylePr w:type="lastRow">
      <w:rPr>
        <w:b/>
        <w:bCs/>
        <w:color w:val="3595A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Tramecouleur">
    <w:name w:val="Colorful Shading"/>
    <w:basedOn w:val="Tableau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549E39" w:themeColor="accent1"/>
        <w:bottom w:val="single" w:sz="4" w:space="0" w:color="549E39" w:themeColor="accent1"/>
        <w:right w:val="single" w:sz="4" w:space="0" w:color="549E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5E2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5E22" w:themeColor="accent1" w:themeShade="99"/>
          <w:insideV w:val="nil"/>
        </w:tcBorders>
        <w:shd w:val="clear" w:color="auto" w:fill="325E2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5E22" w:themeFill="accent1" w:themeFillShade="99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A5D89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8AB833" w:themeColor="accent2"/>
        <w:bottom w:val="single" w:sz="4" w:space="0" w:color="8AB833" w:themeColor="accent2"/>
        <w:right w:val="single" w:sz="4" w:space="0" w:color="8AB8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E1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E1E" w:themeColor="accent2" w:themeShade="99"/>
          <w:insideV w:val="nil"/>
        </w:tcBorders>
        <w:shd w:val="clear" w:color="auto" w:fill="526E1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E1E" w:themeFill="accent2" w:themeFillShade="99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C6E19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29676" w:themeColor="accent4"/>
        <w:left w:val="single" w:sz="4" w:space="0" w:color="C0CF3A" w:themeColor="accent3"/>
        <w:bottom w:val="single" w:sz="4" w:space="0" w:color="C0CF3A" w:themeColor="accent3"/>
        <w:right w:val="single" w:sz="4" w:space="0" w:color="C0CF3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96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7F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7F1F" w:themeColor="accent3" w:themeShade="99"/>
          <w:insideV w:val="nil"/>
        </w:tcBorders>
        <w:shd w:val="clear" w:color="auto" w:fill="757F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F1F" w:themeFill="accent3" w:themeFillShade="99"/>
      </w:tcPr>
    </w:tblStylePr>
    <w:tblStylePr w:type="band1Vert">
      <w:tblPr/>
      <w:tcPr>
        <w:shd w:val="clear" w:color="auto" w:fill="E5EBB0" w:themeFill="accent3" w:themeFillTint="66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CF3A" w:themeColor="accent3"/>
        <w:left w:val="single" w:sz="4" w:space="0" w:color="029676" w:themeColor="accent4"/>
        <w:bottom w:val="single" w:sz="4" w:space="0" w:color="029676" w:themeColor="accent4"/>
        <w:right w:val="single" w:sz="4" w:space="0" w:color="02967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E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59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5946" w:themeColor="accent4" w:themeShade="99"/>
          <w:insideV w:val="nil"/>
        </w:tcBorders>
        <w:shd w:val="clear" w:color="auto" w:fill="0159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946" w:themeFill="accent4" w:themeFillShade="99"/>
      </w:tcPr>
    </w:tblStylePr>
    <w:tblStylePr w:type="band1Vert">
      <w:tblPr/>
      <w:tcPr>
        <w:shd w:val="clear" w:color="auto" w:fill="71FDDE" w:themeFill="accent4" w:themeFillTint="66"/>
      </w:tcPr>
    </w:tblStylePr>
    <w:tblStylePr w:type="band1Horz">
      <w:tblPr/>
      <w:tcPr>
        <w:shd w:val="clear" w:color="auto" w:fill="4FFCD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989B1" w:themeColor="accent6"/>
        <w:left w:val="single" w:sz="4" w:space="0" w:color="4AB5C4" w:themeColor="accent5"/>
        <w:bottom w:val="single" w:sz="4" w:space="0" w:color="4AB5C4" w:themeColor="accent5"/>
        <w:right w:val="single" w:sz="4" w:space="0" w:color="4AB5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989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6F7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6F7A" w:themeColor="accent5" w:themeShade="99"/>
          <w:insideV w:val="nil"/>
        </w:tcBorders>
        <w:shd w:val="clear" w:color="auto" w:fill="286F7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6F7A" w:themeFill="accent5" w:themeFillShade="99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A4DA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B5C4" w:themeColor="accent5"/>
        <w:left w:val="single" w:sz="4" w:space="0" w:color="0989B1" w:themeColor="accent6"/>
        <w:bottom w:val="single" w:sz="4" w:space="0" w:color="0989B1" w:themeColor="accent6"/>
        <w:right w:val="single" w:sz="4" w:space="0" w:color="0989B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6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B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51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5169" w:themeColor="accent6" w:themeShade="99"/>
          <w:insideV w:val="nil"/>
        </w:tcBorders>
        <w:shd w:val="clear" w:color="auto" w:fill="0551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5169" w:themeFill="accent6" w:themeFillShade="99"/>
      </w:tcPr>
    </w:tblStylePr>
    <w:tblStylePr w:type="band1Vert">
      <w:tblPr/>
      <w:tcPr>
        <w:shd w:val="clear" w:color="auto" w:fill="83DCF8" w:themeFill="accent6" w:themeFillTint="66"/>
      </w:tcPr>
    </w:tblStylePr>
    <w:tblStylePr w:type="band1Horz">
      <w:tblPr/>
      <w:tcPr>
        <w:shd w:val="clear" w:color="auto" w:fill="65D4F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Pr>
      <w:sz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</w:rPr>
  </w:style>
  <w:style w:type="table" w:styleId="Listefonce">
    <w:name w:val="Dark List"/>
    <w:basedOn w:val="Tableau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9E3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E1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762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</w:style>
  <w:style w:type="table" w:styleId="Listefonce-Accent2">
    <w:name w:val="Dark List Accent 2"/>
    <w:basedOn w:val="Tableau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B8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B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2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</w:style>
  <w:style w:type="table" w:styleId="Listefonce-Accent3">
    <w:name w:val="Dark List Accent 3"/>
    <w:basedOn w:val="Tableau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CF3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9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F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</w:style>
  <w:style w:type="table" w:styleId="Listefonce-Accent4">
    <w:name w:val="Dark List Accent 4"/>
    <w:basedOn w:val="Tableau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967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4A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705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</w:style>
  <w:style w:type="table" w:styleId="Listefonce-Accent5">
    <w:name w:val="Dark List Accent 5"/>
    <w:basedOn w:val="Tableau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B5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C6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B9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</w:style>
  <w:style w:type="table" w:styleId="Listefonce-Accent6">
    <w:name w:val="Dark List Accent 6"/>
    <w:basedOn w:val="Tableau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989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43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668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</w:style>
  <w:style w:type="character" w:customStyle="1" w:styleId="DateCar">
    <w:name w:val="Date Car"/>
    <w:basedOn w:val="Policepardfaut"/>
    <w:link w:val="Date"/>
    <w:uiPriority w:val="99"/>
    <w:semiHidden/>
  </w:style>
  <w:style w:type="paragraph" w:styleId="Explorateurdedocuments">
    <w:name w:val="Document Map"/>
    <w:basedOn w:val="Normal"/>
    <w:link w:val="ExplorateurdedocumentsC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Pr>
      <w:rFonts w:ascii="Tahoma" w:hAnsi="Tahoma" w:cs="Tahoma"/>
      <w:sz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</w:style>
  <w:style w:type="character" w:styleId="Accentuation">
    <w:name w:val="Emphasis"/>
    <w:basedOn w:val="Policepardfaut"/>
    <w:uiPriority w:val="20"/>
    <w:semiHidden/>
    <w:unhideWhenUsed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</w:rPr>
  </w:style>
  <w:style w:type="paragraph" w:styleId="Adressedestinatair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dresseexpditeur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BA6906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</w:rPr>
  </w:style>
  <w:style w:type="character" w:customStyle="1" w:styleId="Titre3Car">
    <w:name w:val="Titre 3 Car"/>
    <w:basedOn w:val="Policepardfaut"/>
    <w:link w:val="Titre3"/>
    <w:uiPriority w:val="1"/>
    <w:rPr>
      <w:rFonts w:asciiTheme="majorHAnsi" w:eastAsiaTheme="majorEastAsia" w:hAnsiTheme="majorHAnsi" w:cstheme="majorBidi"/>
      <w:b/>
      <w:bCs/>
      <w:color w:val="549E39" w:themeColor="accent1"/>
      <w:kern w:val="20"/>
      <w14:ligatures w14:val="standardContextual"/>
    </w:rPr>
  </w:style>
  <w:style w:type="character" w:customStyle="1" w:styleId="Titre4Car">
    <w:name w:val="Titre 4 Car"/>
    <w:basedOn w:val="Policepardfaut"/>
    <w:link w:val="Titre4"/>
    <w:uiPriority w:val="18"/>
    <w:semiHidden/>
    <w:rPr>
      <w:rFonts w:asciiTheme="majorHAnsi" w:eastAsiaTheme="majorEastAsia" w:hAnsiTheme="majorHAnsi" w:cstheme="majorBidi"/>
      <w:b/>
      <w:bCs/>
      <w:i/>
      <w:iCs/>
      <w:color w:val="549E39" w:themeColor="accent1"/>
      <w:kern w:val="20"/>
    </w:rPr>
  </w:style>
  <w:style w:type="character" w:customStyle="1" w:styleId="Titre5Car">
    <w:name w:val="Titre 5 Car"/>
    <w:basedOn w:val="Policepardfaut"/>
    <w:link w:val="Titre5"/>
    <w:uiPriority w:val="18"/>
    <w:semiHidden/>
    <w:rPr>
      <w:rFonts w:asciiTheme="majorHAnsi" w:eastAsiaTheme="majorEastAsia" w:hAnsiTheme="majorHAnsi" w:cstheme="majorBidi"/>
      <w:color w:val="294E1C" w:themeColor="accent1" w:themeShade="7F"/>
      <w:kern w:val="20"/>
    </w:rPr>
  </w:style>
  <w:style w:type="character" w:customStyle="1" w:styleId="Titre6Car">
    <w:name w:val="Titre 6 Car"/>
    <w:basedOn w:val="Policepardfaut"/>
    <w:link w:val="Titre6"/>
    <w:uiPriority w:val="18"/>
    <w:semiHidden/>
    <w:rPr>
      <w:rFonts w:asciiTheme="majorHAnsi" w:eastAsiaTheme="majorEastAsia" w:hAnsiTheme="majorHAnsi" w:cstheme="majorBidi"/>
      <w:i/>
      <w:iCs/>
      <w:color w:val="294E1C" w:themeColor="accent1" w:themeShade="7F"/>
      <w:kern w:val="20"/>
    </w:rPr>
  </w:style>
  <w:style w:type="character" w:customStyle="1" w:styleId="Titre7Car">
    <w:name w:val="Titre 7 Car"/>
    <w:basedOn w:val="Policepardfaut"/>
    <w:link w:val="Titre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Titre8Car">
    <w:name w:val="Titre 8 Car"/>
    <w:basedOn w:val="Policepardfaut"/>
    <w:link w:val="Titre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Titre9Car">
    <w:name w:val="Titre 9 Car"/>
    <w:basedOn w:val="Policepardfaut"/>
    <w:link w:val="Titre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AcronymeHTML">
    <w:name w:val="HTML Acronym"/>
    <w:basedOn w:val="Policepardfaut"/>
    <w:uiPriority w:val="99"/>
    <w:semiHidden/>
    <w:unhideWhenUsed/>
  </w:style>
  <w:style w:type="paragraph" w:styleId="AdresseHTML">
    <w:name w:val="HTML Address"/>
    <w:basedOn w:val="Normal"/>
    <w:link w:val="AdresseHTMLC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Pr>
      <w:i/>
      <w:iCs/>
    </w:rPr>
  </w:style>
  <w:style w:type="character" w:styleId="CodeHTML">
    <w:name w:val="HTML Code"/>
    <w:basedOn w:val="Policepardfaut"/>
    <w:uiPriority w:val="99"/>
    <w:semiHidden/>
    <w:unhideWhenUsed/>
    <w:rPr>
      <w:rFonts w:ascii="Consolas" w:hAnsi="Consolas" w:cs="Consolas"/>
      <w:sz w:val="20"/>
    </w:rPr>
  </w:style>
  <w:style w:type="character" w:styleId="DfinitionHTML">
    <w:name w:val="HTML Definition"/>
    <w:basedOn w:val="Policepardfaut"/>
    <w:uiPriority w:val="99"/>
    <w:semiHidden/>
    <w:unhideWhenUsed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Pr>
      <w:rFonts w:ascii="Consolas" w:hAnsi="Consolas" w:cs="Consolas"/>
      <w:sz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Pr>
      <w:rFonts w:ascii="Consolas" w:hAnsi="Consolas" w:cs="Consolas"/>
      <w:sz w:val="20"/>
    </w:rPr>
  </w:style>
  <w:style w:type="character" w:styleId="ExempleHTML">
    <w:name w:val="HTML Sample"/>
    <w:basedOn w:val="Policepardfaut"/>
    <w:uiPriority w:val="99"/>
    <w:semiHidden/>
    <w:unhideWhenUsed/>
    <w:rPr>
      <w:rFonts w:ascii="Consolas" w:hAnsi="Consolas" w:cs="Consolas"/>
      <w:sz w:val="24"/>
    </w:rPr>
  </w:style>
  <w:style w:type="character" w:styleId="MachinecrireHTML">
    <w:name w:val="HTML Typewriter"/>
    <w:basedOn w:val="Policepardfaut"/>
    <w:uiPriority w:val="99"/>
    <w:semiHidden/>
    <w:unhideWhenUsed/>
    <w:rPr>
      <w:rFonts w:ascii="Consolas" w:hAnsi="Consolas" w:cs="Consolas"/>
      <w:sz w:val="20"/>
    </w:rPr>
  </w:style>
  <w:style w:type="character" w:styleId="VariableHTML">
    <w:name w:val="HTML Variable"/>
    <w:basedOn w:val="Policepardfaut"/>
    <w:uiPriority w:val="99"/>
    <w:semiHidden/>
    <w:unhideWhenUsed/>
    <w:rPr>
      <w:i/>
      <w:iCs/>
    </w:rPr>
  </w:style>
  <w:style w:type="character" w:styleId="Lienhypertexte">
    <w:name w:val="Hyperlink"/>
    <w:basedOn w:val="Policepardfaut"/>
    <w:uiPriority w:val="99"/>
    <w:unhideWhenUsed/>
    <w:rPr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21"/>
    <w:semiHidden/>
    <w:unhideWhenUsed/>
    <w:rPr>
      <w:b/>
      <w:bCs/>
      <w:i/>
      <w:iCs/>
      <w:color w:val="549E39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pPr>
      <w:pBdr>
        <w:bottom w:val="single" w:sz="4" w:space="4" w:color="549E39" w:themeColor="accent1"/>
      </w:pBdr>
      <w:spacing w:before="200" w:after="280"/>
      <w:ind w:left="936" w:right="936"/>
    </w:pPr>
    <w:rPr>
      <w:b/>
      <w:bCs/>
      <w:i/>
      <w:iCs/>
      <w:color w:val="549E39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bCs/>
      <w:i/>
      <w:iCs/>
      <w:color w:val="549E39" w:themeColor="accent1"/>
    </w:rPr>
  </w:style>
  <w:style w:type="character" w:styleId="Rfrenceintense">
    <w:name w:val="Intense Reference"/>
    <w:basedOn w:val="Policepardfaut"/>
    <w:uiPriority w:val="32"/>
    <w:semiHidden/>
    <w:unhideWhenUsed/>
    <w:rPr>
      <w:b/>
      <w:bCs/>
      <w:smallCaps/>
      <w:color w:val="8AB833" w:themeColor="accent2"/>
      <w:spacing w:val="5"/>
      <w:u w:val="single"/>
    </w:rPr>
  </w:style>
  <w:style w:type="table" w:styleId="Grilleclaire">
    <w:name w:val="Light Grid"/>
    <w:basedOn w:val="Tableau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1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  <w:shd w:val="clear" w:color="auto" w:fill="D2EBC9" w:themeFill="accent1" w:themeFillTint="3F"/>
      </w:tcPr>
    </w:tblStylePr>
    <w:tblStylePr w:type="band2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</w:tcPr>
    </w:tblStylePr>
  </w:style>
  <w:style w:type="table" w:styleId="Grilleclaire-Accent2">
    <w:name w:val="Light Grid Accent 2"/>
    <w:basedOn w:val="Tableau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1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  <w:shd w:val="clear" w:color="auto" w:fill="E2F0C9" w:themeFill="accent2" w:themeFillTint="3F"/>
      </w:tcPr>
    </w:tblStylePr>
    <w:tblStylePr w:type="band2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</w:tcPr>
    </w:tblStylePr>
  </w:style>
  <w:style w:type="table" w:styleId="Grilleclaire-Accent3">
    <w:name w:val="Light Grid Accent 3"/>
    <w:basedOn w:val="Tableau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1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  <w:shd w:val="clear" w:color="auto" w:fill="EFF3CE" w:themeFill="accent3" w:themeFillTint="3F"/>
      </w:tcPr>
    </w:tblStylePr>
    <w:tblStylePr w:type="band2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</w:tcPr>
    </w:tblStylePr>
  </w:style>
  <w:style w:type="table" w:styleId="Grilleclaire-Accent4">
    <w:name w:val="Light Grid Accent 4"/>
    <w:basedOn w:val="Tableau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  <w:insideH w:val="single" w:sz="8" w:space="0" w:color="029676" w:themeColor="accent4"/>
        <w:insideV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18" w:space="0" w:color="029676" w:themeColor="accent4"/>
          <w:right w:val="single" w:sz="8" w:space="0" w:color="029676" w:themeColor="accent4"/>
          <w:insideH w:val="nil"/>
          <w:insideV w:val="single" w:sz="8" w:space="0" w:color="02967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H w:val="nil"/>
          <w:insideV w:val="single" w:sz="8" w:space="0" w:color="02967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band1Vert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V w:val="single" w:sz="8" w:space="0" w:color="029676" w:themeColor="accent4"/>
        </w:tcBorders>
        <w:shd w:val="clear" w:color="auto" w:fill="A7FDEA" w:themeFill="accent4" w:themeFillTint="3F"/>
      </w:tcPr>
    </w:tblStylePr>
    <w:tblStylePr w:type="band2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V w:val="single" w:sz="8" w:space="0" w:color="029676" w:themeColor="accent4"/>
        </w:tcBorders>
      </w:tcPr>
    </w:tblStylePr>
  </w:style>
  <w:style w:type="table" w:styleId="Grilleclaire-Accent5">
    <w:name w:val="Light Grid Accent 5"/>
    <w:basedOn w:val="Tableau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  <w:insideH w:val="single" w:sz="8" w:space="0" w:color="4AB5C4" w:themeColor="accent5"/>
        <w:insideV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18" w:space="0" w:color="4AB5C4" w:themeColor="accent5"/>
          <w:right w:val="single" w:sz="8" w:space="0" w:color="4AB5C4" w:themeColor="accent5"/>
          <w:insideH w:val="nil"/>
          <w:insideV w:val="single" w:sz="8" w:space="0" w:color="4AB5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H w:val="nil"/>
          <w:insideV w:val="single" w:sz="8" w:space="0" w:color="4AB5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band1Vert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V w:val="single" w:sz="8" w:space="0" w:color="4AB5C4" w:themeColor="accent5"/>
        </w:tcBorders>
        <w:shd w:val="clear" w:color="auto" w:fill="D2ECF0" w:themeFill="accent5" w:themeFillTint="3F"/>
      </w:tcPr>
    </w:tblStylePr>
    <w:tblStylePr w:type="band2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V w:val="single" w:sz="8" w:space="0" w:color="4AB5C4" w:themeColor="accent5"/>
        </w:tcBorders>
      </w:tcPr>
    </w:tblStylePr>
  </w:style>
  <w:style w:type="table" w:styleId="Grilleclaire-Accent6">
    <w:name w:val="Light Grid Accent 6"/>
    <w:basedOn w:val="Tableau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  <w:insideH w:val="single" w:sz="8" w:space="0" w:color="0989B1" w:themeColor="accent6"/>
        <w:insideV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18" w:space="0" w:color="0989B1" w:themeColor="accent6"/>
          <w:right w:val="single" w:sz="8" w:space="0" w:color="0989B1" w:themeColor="accent6"/>
          <w:insideH w:val="nil"/>
          <w:insideV w:val="single" w:sz="8" w:space="0" w:color="0989B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H w:val="nil"/>
          <w:insideV w:val="single" w:sz="8" w:space="0" w:color="0989B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band1Vert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V w:val="single" w:sz="8" w:space="0" w:color="0989B1" w:themeColor="accent6"/>
        </w:tcBorders>
        <w:shd w:val="clear" w:color="auto" w:fill="B2E9FB" w:themeFill="accent6" w:themeFillTint="3F"/>
      </w:tcPr>
    </w:tblStylePr>
    <w:tblStylePr w:type="band2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V w:val="single" w:sz="8" w:space="0" w:color="0989B1" w:themeColor="accent6"/>
        </w:tcBorders>
      </w:tcPr>
    </w:tblStylePr>
  </w:style>
  <w:style w:type="table" w:styleId="Listeclaire">
    <w:name w:val="Light List"/>
    <w:basedOn w:val="Tableau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</w:style>
  <w:style w:type="table" w:styleId="Listeclaire-Accent2">
    <w:name w:val="Light List Accent 2"/>
    <w:basedOn w:val="Tableau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</w:style>
  <w:style w:type="table" w:styleId="Listeclaire-Accent3">
    <w:name w:val="Light List Accent 3"/>
    <w:basedOn w:val="Tableau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</w:style>
  <w:style w:type="table" w:styleId="Listeclaire-Accent4">
    <w:name w:val="Light List Accent 4"/>
    <w:basedOn w:val="Tableau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band1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</w:style>
  <w:style w:type="table" w:styleId="Listeclaire-Accent5">
    <w:name w:val="Light List Accent 5"/>
    <w:basedOn w:val="Tableau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band1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</w:style>
  <w:style w:type="table" w:styleId="Listeclaire-Accent6">
    <w:name w:val="Light List Accent 6"/>
    <w:basedOn w:val="Tableau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band1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</w:style>
  <w:style w:type="table" w:styleId="Ombrageclair">
    <w:name w:val="Light Shading"/>
    <w:basedOn w:val="Tableau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pPr>
      <w:spacing w:after="0" w:line="240" w:lineRule="auto"/>
    </w:pPr>
    <w:rPr>
      <w:color w:val="3E762A" w:themeColor="accent1" w:themeShade="BF"/>
    </w:rPr>
    <w:tblPr>
      <w:tblStyleRowBandSize w:val="1"/>
      <w:tblStyleColBandSize w:val="1"/>
      <w:tblBorders>
        <w:top w:val="single" w:sz="8" w:space="0" w:color="549E39" w:themeColor="accent1"/>
        <w:bottom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</w:style>
  <w:style w:type="table" w:styleId="Trameclaire-Accent2">
    <w:name w:val="Light Shading Accent 2"/>
    <w:basedOn w:val="TableauNormal"/>
    <w:uiPriority w:val="60"/>
    <w:pPr>
      <w:spacing w:after="0" w:line="240" w:lineRule="auto"/>
    </w:pPr>
    <w:rPr>
      <w:color w:val="668926" w:themeColor="accent2" w:themeShade="BF"/>
    </w:rPr>
    <w:tblPr>
      <w:tblStyleRowBandSize w:val="1"/>
      <w:tblStyleColBandSize w:val="1"/>
      <w:tblBorders>
        <w:top w:val="single" w:sz="8" w:space="0" w:color="8AB833" w:themeColor="accent2"/>
        <w:bottom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</w:style>
  <w:style w:type="table" w:styleId="Trameclaire-Accent3">
    <w:name w:val="Light Shading Accent 3"/>
    <w:basedOn w:val="TableauNormal"/>
    <w:uiPriority w:val="60"/>
    <w:pPr>
      <w:spacing w:after="0" w:line="240" w:lineRule="auto"/>
    </w:pPr>
    <w:rPr>
      <w:color w:val="939F27" w:themeColor="accent3" w:themeShade="BF"/>
    </w:rPr>
    <w:tblPr>
      <w:tblStyleRowBandSize w:val="1"/>
      <w:tblStyleColBandSize w:val="1"/>
      <w:tblBorders>
        <w:top w:val="single" w:sz="8" w:space="0" w:color="C0CF3A" w:themeColor="accent3"/>
        <w:bottom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</w:style>
  <w:style w:type="table" w:styleId="Trameclaire-Accent4">
    <w:name w:val="Light Shading Accent 4"/>
    <w:basedOn w:val="TableauNormal"/>
    <w:uiPriority w:val="60"/>
    <w:pPr>
      <w:spacing w:after="0" w:line="240" w:lineRule="auto"/>
    </w:pPr>
    <w:rPr>
      <w:color w:val="017057" w:themeColor="accent4" w:themeShade="BF"/>
    </w:rPr>
    <w:tblPr>
      <w:tblStyleRowBandSize w:val="1"/>
      <w:tblStyleColBandSize w:val="1"/>
      <w:tblBorders>
        <w:top w:val="single" w:sz="8" w:space="0" w:color="029676" w:themeColor="accent4"/>
        <w:bottom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 w:themeColor="accent4"/>
          <w:left w:val="nil"/>
          <w:bottom w:val="single" w:sz="8" w:space="0" w:color="02967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 w:themeColor="accent4"/>
          <w:left w:val="nil"/>
          <w:bottom w:val="single" w:sz="8" w:space="0" w:color="02967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</w:style>
  <w:style w:type="table" w:styleId="Trameclaire-Accent5">
    <w:name w:val="Light Shading Accent 5"/>
    <w:basedOn w:val="TableauNormal"/>
    <w:uiPriority w:val="60"/>
    <w:pPr>
      <w:spacing w:after="0" w:line="240" w:lineRule="auto"/>
    </w:pPr>
    <w:rPr>
      <w:color w:val="318B98" w:themeColor="accent5" w:themeShade="BF"/>
    </w:rPr>
    <w:tblPr>
      <w:tblStyleRowBandSize w:val="1"/>
      <w:tblStyleColBandSize w:val="1"/>
      <w:tblBorders>
        <w:top w:val="single" w:sz="8" w:space="0" w:color="4AB5C4" w:themeColor="accent5"/>
        <w:bottom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B5C4" w:themeColor="accent5"/>
          <w:left w:val="nil"/>
          <w:bottom w:val="single" w:sz="8" w:space="0" w:color="4AB5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B5C4" w:themeColor="accent5"/>
          <w:left w:val="nil"/>
          <w:bottom w:val="single" w:sz="8" w:space="0" w:color="4AB5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</w:style>
  <w:style w:type="table" w:styleId="Trameclaire-Accent6">
    <w:name w:val="Light Shading Accent 6"/>
    <w:basedOn w:val="TableauNormal"/>
    <w:uiPriority w:val="60"/>
    <w:pPr>
      <w:spacing w:after="0" w:line="240" w:lineRule="auto"/>
    </w:pPr>
    <w:rPr>
      <w:color w:val="066684" w:themeColor="accent6" w:themeShade="BF"/>
    </w:rPr>
    <w:tblPr>
      <w:tblStyleRowBandSize w:val="1"/>
      <w:tblStyleColBandSize w:val="1"/>
      <w:tblBorders>
        <w:top w:val="single" w:sz="8" w:space="0" w:color="0989B1" w:themeColor="accent6"/>
        <w:bottom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89B1" w:themeColor="accent6"/>
          <w:left w:val="nil"/>
          <w:bottom w:val="single" w:sz="8" w:space="0" w:color="0989B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89B1" w:themeColor="accent6"/>
          <w:left w:val="nil"/>
          <w:bottom w:val="single" w:sz="8" w:space="0" w:color="0989B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</w:style>
  <w:style w:type="paragraph" w:styleId="Liste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epuces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Listepuces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enumros">
    <w:name w:val="List Number"/>
    <w:basedOn w:val="Normal"/>
    <w:uiPriority w:val="1"/>
    <w:unhideWhenUsed/>
    <w:qFormat/>
    <w:pPr>
      <w:numPr>
        <w:numId w:val="19"/>
      </w:numPr>
      <w:contextualSpacing/>
    </w:pPr>
  </w:style>
  <w:style w:type="paragraph" w:styleId="Listenumros2">
    <w:name w:val="List Number 2"/>
    <w:basedOn w:val="Normal"/>
    <w:uiPriority w:val="1"/>
    <w:unhideWhenUsed/>
    <w:qFormat/>
    <w:pPr>
      <w:numPr>
        <w:ilvl w:val="1"/>
        <w:numId w:val="19"/>
      </w:numPr>
      <w:contextualSpacing/>
    </w:pPr>
  </w:style>
  <w:style w:type="paragraph" w:styleId="Listenumros3">
    <w:name w:val="List Number 3"/>
    <w:basedOn w:val="Normal"/>
    <w:uiPriority w:val="18"/>
    <w:unhideWhenUsed/>
    <w:qFormat/>
    <w:pPr>
      <w:numPr>
        <w:ilvl w:val="2"/>
        <w:numId w:val="19"/>
      </w:numPr>
      <w:contextualSpacing/>
    </w:pPr>
  </w:style>
  <w:style w:type="paragraph" w:styleId="Listenumros4">
    <w:name w:val="List Number 4"/>
    <w:basedOn w:val="Normal"/>
    <w:uiPriority w:val="18"/>
    <w:semiHidden/>
    <w:unhideWhenUsed/>
    <w:pPr>
      <w:numPr>
        <w:ilvl w:val="3"/>
        <w:numId w:val="19"/>
      </w:numPr>
      <w:contextualSpacing/>
    </w:pPr>
  </w:style>
  <w:style w:type="paragraph" w:styleId="Listenumros5">
    <w:name w:val="List Number 5"/>
    <w:basedOn w:val="Normal"/>
    <w:uiPriority w:val="18"/>
    <w:semiHidden/>
    <w:unhideWhenUsed/>
    <w:pPr>
      <w:numPr>
        <w:ilvl w:val="4"/>
        <w:numId w:val="19"/>
      </w:numPr>
      <w:contextualSpacing/>
    </w:pPr>
  </w:style>
  <w:style w:type="paragraph" w:styleId="Paragraphedeliste">
    <w:name w:val="List Paragraph"/>
    <w:basedOn w:val="Normal"/>
    <w:uiPriority w:val="34"/>
    <w:unhideWhenUsed/>
    <w:pPr>
      <w:ind w:left="720"/>
      <w:contextualSpacing/>
    </w:pPr>
  </w:style>
  <w:style w:type="paragraph" w:styleId="Textedemacro">
    <w:name w:val="macro"/>
    <w:link w:val="TextedemacroC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Pr>
      <w:rFonts w:ascii="Consolas" w:hAnsi="Consolas" w:cs="Consolas"/>
      <w:sz w:val="20"/>
    </w:rPr>
  </w:style>
  <w:style w:type="table" w:styleId="Grillemoyenne1">
    <w:name w:val="Medium Grid 1"/>
    <w:basedOn w:val="Tableau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  <w:insideV w:val="single" w:sz="8" w:space="0" w:color="78C45C" w:themeColor="accent1" w:themeTint="BF"/>
      </w:tblBorders>
    </w:tblPr>
    <w:tcPr>
      <w:shd w:val="clear" w:color="auto" w:fill="D2EB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4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  <w:insideV w:val="single" w:sz="8" w:space="0" w:color="A9D25D" w:themeColor="accent2" w:themeTint="BF"/>
      </w:tblBorders>
    </w:tblPr>
    <w:tcPr>
      <w:shd w:val="clear" w:color="auto" w:fill="E2F0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D25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  <w:insideV w:val="single" w:sz="8" w:space="0" w:color="CFDB6B" w:themeColor="accent3" w:themeTint="BF"/>
      </w:tblBorders>
    </w:tblPr>
    <w:tcPr>
      <w:shd w:val="clear" w:color="auto" w:fill="EFF3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DB6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03EEBA" w:themeColor="accent4" w:themeTint="BF"/>
        <w:left w:val="single" w:sz="8" w:space="0" w:color="03EEBA" w:themeColor="accent4" w:themeTint="BF"/>
        <w:bottom w:val="single" w:sz="8" w:space="0" w:color="03EEBA" w:themeColor="accent4" w:themeTint="BF"/>
        <w:right w:val="single" w:sz="8" w:space="0" w:color="03EEBA" w:themeColor="accent4" w:themeTint="BF"/>
        <w:insideH w:val="single" w:sz="8" w:space="0" w:color="03EEBA" w:themeColor="accent4" w:themeTint="BF"/>
        <w:insideV w:val="single" w:sz="8" w:space="0" w:color="03EEBA" w:themeColor="accent4" w:themeTint="BF"/>
      </w:tblBorders>
    </w:tblPr>
    <w:tcPr>
      <w:shd w:val="clear" w:color="auto" w:fill="A7FD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EEB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7C7D2" w:themeColor="accent5" w:themeTint="BF"/>
        <w:left w:val="single" w:sz="8" w:space="0" w:color="77C7D2" w:themeColor="accent5" w:themeTint="BF"/>
        <w:bottom w:val="single" w:sz="8" w:space="0" w:color="77C7D2" w:themeColor="accent5" w:themeTint="BF"/>
        <w:right w:val="single" w:sz="8" w:space="0" w:color="77C7D2" w:themeColor="accent5" w:themeTint="BF"/>
        <w:insideH w:val="single" w:sz="8" w:space="0" w:color="77C7D2" w:themeColor="accent5" w:themeTint="BF"/>
        <w:insideV w:val="single" w:sz="8" w:space="0" w:color="77C7D2" w:themeColor="accent5" w:themeTint="BF"/>
      </w:tblBorders>
    </w:tblPr>
    <w:tcPr>
      <w:shd w:val="clear" w:color="auto" w:fill="D2EC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C7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  <w:insideV w:val="single" w:sz="8" w:space="0" w:color="17BEF3" w:themeColor="accent6" w:themeTint="BF"/>
      </w:tblBorders>
    </w:tblPr>
    <w:tcPr>
      <w:shd w:val="clear" w:color="auto" w:fill="B2E9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BEF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table" w:styleId="Grillemoyenne2">
    <w:name w:val="Medium Grid 2"/>
    <w:basedOn w:val="Tableau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</w:tblPr>
    <w:tcPr>
      <w:shd w:val="clear" w:color="auto" w:fill="D2EB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FD3" w:themeFill="accent1" w:themeFillTint="33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tcBorders>
          <w:insideH w:val="single" w:sz="6" w:space="0" w:color="549E39" w:themeColor="accent1"/>
          <w:insideV w:val="single" w:sz="6" w:space="0" w:color="549E39" w:themeColor="accent1"/>
        </w:tcBorders>
        <w:shd w:val="clear" w:color="auto" w:fill="A5D8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</w:tblPr>
    <w:tcPr>
      <w:shd w:val="clear" w:color="auto" w:fill="E2F0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3D3" w:themeFill="accent2" w:themeFillTint="33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tcBorders>
          <w:insideH w:val="single" w:sz="6" w:space="0" w:color="8AB833" w:themeColor="accent2"/>
          <w:insideV w:val="single" w:sz="6" w:space="0" w:color="8AB833" w:themeColor="accent2"/>
        </w:tcBorders>
        <w:shd w:val="clear" w:color="auto" w:fill="C6E19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</w:tblPr>
    <w:tcPr>
      <w:shd w:val="clear" w:color="auto" w:fill="EFF3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5D7" w:themeFill="accent3" w:themeFillTint="33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tcBorders>
          <w:insideH w:val="single" w:sz="6" w:space="0" w:color="C0CF3A" w:themeColor="accent3"/>
          <w:insideV w:val="single" w:sz="6" w:space="0" w:color="C0CF3A" w:themeColor="accent3"/>
        </w:tcBorders>
        <w:shd w:val="clear" w:color="auto" w:fill="DFE79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  <w:insideH w:val="single" w:sz="8" w:space="0" w:color="029676" w:themeColor="accent4"/>
        <w:insideV w:val="single" w:sz="8" w:space="0" w:color="029676" w:themeColor="accent4"/>
      </w:tblBorders>
    </w:tblPr>
    <w:tcPr>
      <w:shd w:val="clear" w:color="auto" w:fill="A7FDE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CFE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EEE" w:themeFill="accent4" w:themeFillTint="33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tcBorders>
          <w:insideH w:val="single" w:sz="6" w:space="0" w:color="029676" w:themeColor="accent4"/>
          <w:insideV w:val="single" w:sz="6" w:space="0" w:color="029676" w:themeColor="accent4"/>
        </w:tcBorders>
        <w:shd w:val="clear" w:color="auto" w:fill="4FFC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  <w:insideH w:val="single" w:sz="8" w:space="0" w:color="4AB5C4" w:themeColor="accent5"/>
        <w:insideV w:val="single" w:sz="8" w:space="0" w:color="4AB5C4" w:themeColor="accent5"/>
      </w:tblBorders>
    </w:tblPr>
    <w:tcPr>
      <w:shd w:val="clear" w:color="auto" w:fill="D2EC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F3" w:themeFill="accent5" w:themeFillTint="33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tcBorders>
          <w:insideH w:val="single" w:sz="6" w:space="0" w:color="4AB5C4" w:themeColor="accent5"/>
          <w:insideV w:val="single" w:sz="6" w:space="0" w:color="4AB5C4" w:themeColor="accent5"/>
        </w:tcBorders>
        <w:shd w:val="clear" w:color="auto" w:fill="A4DA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  <w:insideH w:val="single" w:sz="8" w:space="0" w:color="0989B1" w:themeColor="accent6"/>
        <w:insideV w:val="single" w:sz="8" w:space="0" w:color="0989B1" w:themeColor="accent6"/>
      </w:tblBorders>
    </w:tblPr>
    <w:tcPr>
      <w:shd w:val="clear" w:color="auto" w:fill="B2E9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0F6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DFC" w:themeFill="accent6" w:themeFillTint="33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tcBorders>
          <w:insideH w:val="single" w:sz="6" w:space="0" w:color="0989B1" w:themeColor="accent6"/>
          <w:insideV w:val="single" w:sz="6" w:space="0" w:color="0989B1" w:themeColor="accent6"/>
        </w:tcBorders>
        <w:shd w:val="clear" w:color="auto" w:fill="65D4F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B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89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893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0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E19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E193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3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79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79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FD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967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967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FFCD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FFCD6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5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5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DA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DAE1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9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89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89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D4F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D4F7" w:themeFill="accent6" w:themeFillTint="7F"/>
      </w:tcPr>
    </w:tblStylePr>
  </w:style>
  <w:style w:type="table" w:styleId="Listemoyenne1">
    <w:name w:val="Medium List 1"/>
    <w:basedOn w:val="Tableau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bottom w:val="single" w:sz="8" w:space="0" w:color="549E3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9E39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shd w:val="clear" w:color="auto" w:fill="D2EBC9" w:themeFill="accent1" w:themeFillTint="3F"/>
      </w:tcPr>
    </w:tblStylePr>
  </w:style>
  <w:style w:type="table" w:styleId="Listemoyenne1-Accent2">
    <w:name w:val="Medium List 1 Accent 2"/>
    <w:basedOn w:val="Tableau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bottom w:val="single" w:sz="8" w:space="0" w:color="8AB8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B833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shd w:val="clear" w:color="auto" w:fill="E2F0C9" w:themeFill="accent2" w:themeFillTint="3F"/>
      </w:tcPr>
    </w:tblStylePr>
  </w:style>
  <w:style w:type="table" w:styleId="Listemoyenne1-Accent3">
    <w:name w:val="Medium List 1 Accent 3"/>
    <w:basedOn w:val="Tableau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bottom w:val="single" w:sz="8" w:space="0" w:color="C0CF3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CF3A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shd w:val="clear" w:color="auto" w:fill="EFF3CE" w:themeFill="accent3" w:themeFillTint="3F"/>
      </w:tcPr>
    </w:tblStylePr>
  </w:style>
  <w:style w:type="table" w:styleId="Listemoyenne1-Accent4">
    <w:name w:val="Medium List 1 Accent 4"/>
    <w:basedOn w:val="Tableau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bottom w:val="single" w:sz="8" w:space="0" w:color="02967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9676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29676" w:themeColor="accent4"/>
          <w:bottom w:val="single" w:sz="8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9676" w:themeColor="accent4"/>
          <w:bottom w:val="single" w:sz="8" w:space="0" w:color="029676" w:themeColor="accent4"/>
        </w:tcBorders>
      </w:tc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shd w:val="clear" w:color="auto" w:fill="A7FDEA" w:themeFill="accent4" w:themeFillTint="3F"/>
      </w:tcPr>
    </w:tblStylePr>
  </w:style>
  <w:style w:type="table" w:styleId="Listemoyenne1-Accent5">
    <w:name w:val="Medium List 1 Accent 5"/>
    <w:basedOn w:val="Tableau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bottom w:val="single" w:sz="8" w:space="0" w:color="4AB5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B5C4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AB5C4" w:themeColor="accent5"/>
          <w:bottom w:val="single" w:sz="8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B5C4" w:themeColor="accent5"/>
          <w:bottom w:val="single" w:sz="8" w:space="0" w:color="4AB5C4" w:themeColor="accent5"/>
        </w:tcBorders>
      </w:tc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shd w:val="clear" w:color="auto" w:fill="D2ECF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bottom w:val="single" w:sz="8" w:space="0" w:color="0989B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89B1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989B1" w:themeColor="accent6"/>
          <w:bottom w:val="single" w:sz="8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89B1" w:themeColor="accent6"/>
          <w:bottom w:val="single" w:sz="8" w:space="0" w:color="0989B1" w:themeColor="accent6"/>
        </w:tcBorders>
      </w:tc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shd w:val="clear" w:color="auto" w:fill="B2E9FB" w:themeFill="accent6" w:themeFillTint="3F"/>
      </w:tcPr>
    </w:tblStylePr>
  </w:style>
  <w:style w:type="table" w:styleId="Listemoyenne2">
    <w:name w:val="Medium List 2"/>
    <w:basedOn w:val="Tableau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9E3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9E3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9E3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9E3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B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B83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B8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B8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0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CF3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CF3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CF3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3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96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2967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967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967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D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B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B5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B5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B5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89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89B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89B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89B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9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B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0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3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03EEBA" w:themeColor="accent4" w:themeTint="BF"/>
        <w:left w:val="single" w:sz="8" w:space="0" w:color="03EEBA" w:themeColor="accent4" w:themeTint="BF"/>
        <w:bottom w:val="single" w:sz="8" w:space="0" w:color="03EEBA" w:themeColor="accent4" w:themeTint="BF"/>
        <w:right w:val="single" w:sz="8" w:space="0" w:color="03EEBA" w:themeColor="accent4" w:themeTint="BF"/>
        <w:insideH w:val="single" w:sz="8" w:space="0" w:color="03EEB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EEBA" w:themeColor="accent4" w:themeTint="BF"/>
          <w:left w:val="single" w:sz="8" w:space="0" w:color="03EEBA" w:themeColor="accent4" w:themeTint="BF"/>
          <w:bottom w:val="single" w:sz="8" w:space="0" w:color="03EEBA" w:themeColor="accent4" w:themeTint="BF"/>
          <w:right w:val="single" w:sz="8" w:space="0" w:color="03EEBA" w:themeColor="accent4" w:themeTint="BF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EEBA" w:themeColor="accent4" w:themeTint="BF"/>
          <w:left w:val="single" w:sz="8" w:space="0" w:color="03EEBA" w:themeColor="accent4" w:themeTint="BF"/>
          <w:bottom w:val="single" w:sz="8" w:space="0" w:color="03EEBA" w:themeColor="accent4" w:themeTint="BF"/>
          <w:right w:val="single" w:sz="8" w:space="0" w:color="03EEB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D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7C7D2" w:themeColor="accent5" w:themeTint="BF"/>
        <w:left w:val="single" w:sz="8" w:space="0" w:color="77C7D2" w:themeColor="accent5" w:themeTint="BF"/>
        <w:bottom w:val="single" w:sz="8" w:space="0" w:color="77C7D2" w:themeColor="accent5" w:themeTint="BF"/>
        <w:right w:val="single" w:sz="8" w:space="0" w:color="77C7D2" w:themeColor="accent5" w:themeTint="BF"/>
        <w:insideH w:val="single" w:sz="8" w:space="0" w:color="77C7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9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</w:rPr>
  </w:style>
  <w:style w:type="paragraph" w:styleId="Retraitnormal">
    <w:name w:val="Normal Indent"/>
    <w:basedOn w:val="Normal"/>
    <w:uiPriority w:val="99"/>
    <w:semiHidden/>
    <w:unhideWhenUsed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</w:style>
  <w:style w:type="character" w:styleId="Numrodepage">
    <w:name w:val="page number"/>
    <w:basedOn w:val="Policepardfau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Pr>
      <w:rFonts w:ascii="Consolas" w:hAnsi="Consolas" w:cs="Consolas"/>
      <w:sz w:val="21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</w:style>
  <w:style w:type="character" w:customStyle="1" w:styleId="SalutationsCar">
    <w:name w:val="Salutations Car"/>
    <w:basedOn w:val="Policepardfaut"/>
    <w:link w:val="Salutations"/>
    <w:uiPriority w:val="99"/>
    <w:semiHidden/>
  </w:style>
  <w:style w:type="paragraph" w:styleId="Signature">
    <w:name w:val="Signature"/>
    <w:basedOn w:val="Normal"/>
    <w:link w:val="SignatureCar"/>
    <w:uiPriority w:val="9"/>
    <w:unhideWhenUsed/>
    <w:qFormat/>
    <w:pPr>
      <w:spacing w:before="720" w:after="0" w:line="312" w:lineRule="auto"/>
      <w:contextualSpacing/>
    </w:pPr>
  </w:style>
  <w:style w:type="character" w:customStyle="1" w:styleId="SignatureCar">
    <w:name w:val="Signature Car"/>
    <w:basedOn w:val="Policepardfaut"/>
    <w:link w:val="Signature"/>
    <w:uiPriority w:val="9"/>
    <w:rPr>
      <w:kern w:val="20"/>
    </w:rPr>
  </w:style>
  <w:style w:type="character" w:styleId="lev">
    <w:name w:val="Strong"/>
    <w:basedOn w:val="Policepardfaut"/>
    <w:uiPriority w:val="1"/>
    <w:unhideWhenUsed/>
    <w:qFormat/>
    <w:rPr>
      <w:b/>
      <w:bCs/>
    </w:rPr>
  </w:style>
  <w:style w:type="paragraph" w:styleId="Sous-titre">
    <w:name w:val="Subtitle"/>
    <w:basedOn w:val="Normal"/>
    <w:next w:val="Normal"/>
    <w:link w:val="Sous-titreCar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549E39" w:themeColor="accent1"/>
      <w:sz w:val="64"/>
    </w:rPr>
  </w:style>
  <w:style w:type="character" w:customStyle="1" w:styleId="Sous-titreCar">
    <w:name w:val="Sous-titre Car"/>
    <w:basedOn w:val="Policepardfaut"/>
    <w:link w:val="Sous-titre"/>
    <w:uiPriority w:val="19"/>
    <w:rPr>
      <w:rFonts w:asciiTheme="majorHAnsi" w:eastAsiaTheme="majorEastAsia" w:hAnsiTheme="majorHAnsi" w:cstheme="majorBidi"/>
      <w:caps/>
      <w:color w:val="549E39" w:themeColor="accent1"/>
      <w:kern w:val="20"/>
      <w:sz w:val="64"/>
    </w:rPr>
  </w:style>
  <w:style w:type="character" w:styleId="Emphaseple">
    <w:name w:val="Subtle Emphasis"/>
    <w:basedOn w:val="Policepardfaut"/>
    <w:uiPriority w:val="19"/>
    <w:semiHidden/>
    <w:unhideWhenUsed/>
    <w:rPr>
      <w:i/>
      <w:iCs/>
      <w:color w:val="808080" w:themeColor="text1" w:themeTint="7F"/>
    </w:rPr>
  </w:style>
  <w:style w:type="character" w:styleId="Rfrenceple">
    <w:name w:val="Subtle Reference"/>
    <w:basedOn w:val="Policepardfaut"/>
    <w:uiPriority w:val="31"/>
    <w:semiHidden/>
    <w:unhideWhenUsed/>
    <w:rPr>
      <w:smallCaps/>
      <w:color w:val="8AB833" w:themeColor="accent2"/>
      <w:u w:val="single"/>
    </w:rPr>
  </w:style>
  <w:style w:type="table" w:styleId="Effetsdetableau3D1">
    <w:name w:val="Table 3D effects 1"/>
    <w:basedOn w:val="TableauNormal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next w:val="Normal"/>
    <w:link w:val="TitreCar"/>
    <w:uiPriority w:val="19"/>
    <w:unhideWhenUsed/>
    <w:qFormat/>
    <w:pPr>
      <w:pBdr>
        <w:top w:val="single" w:sz="4" w:space="10" w:color="549E39" w:themeColor="accent1"/>
        <w:left w:val="single" w:sz="4" w:space="5" w:color="549E39" w:themeColor="accent1"/>
        <w:bottom w:val="single" w:sz="4" w:space="10" w:color="549E39" w:themeColor="accent1"/>
        <w:right w:val="single" w:sz="4" w:space="5" w:color="549E39" w:themeColor="accent1"/>
      </w:pBdr>
      <w:shd w:val="clear" w:color="auto" w:fill="549E39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TitreCar">
    <w:name w:val="Titre Car"/>
    <w:basedOn w:val="Policepardfaut"/>
    <w:link w:val="Titre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549E39" w:themeFill="accent1"/>
      <w14:ligatures w14:val="standardContextual"/>
    </w:rPr>
  </w:style>
  <w:style w:type="paragraph" w:styleId="TitreTR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M1">
    <w:name w:val="toc 1"/>
    <w:basedOn w:val="Normal"/>
    <w:next w:val="Normal"/>
    <w:autoRedefine/>
    <w:uiPriority w:val="39"/>
    <w:unhideWhenUsed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styleId="TM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unhideWhenUsed/>
    <w:qFormat/>
    <w:pPr>
      <w:outlineLvl w:val="9"/>
    </w:pPr>
  </w:style>
  <w:style w:type="character" w:customStyle="1" w:styleId="SansinterligneCar">
    <w:name w:val="Sans interligne Car"/>
    <w:basedOn w:val="Policepardfaut"/>
    <w:link w:val="Sansinterligne"/>
    <w:uiPriority w:val="1"/>
  </w:style>
  <w:style w:type="paragraph" w:customStyle="1" w:styleId="En-ttedetableau">
    <w:name w:val="En-tête de tableau"/>
    <w:basedOn w:val="Normal"/>
    <w:uiPriority w:val="1"/>
    <w:qFormat/>
    <w:pPr>
      <w:keepNext/>
      <w:pBdr>
        <w:top w:val="single" w:sz="4" w:space="1" w:color="549E39" w:themeColor="accent1"/>
        <w:left w:val="single" w:sz="4" w:space="6" w:color="549E39" w:themeColor="accent1"/>
        <w:bottom w:val="single" w:sz="4" w:space="1" w:color="549E39" w:themeColor="accent1"/>
        <w:right w:val="single" w:sz="4" w:space="6" w:color="549E39" w:themeColor="accent1"/>
      </w:pBdr>
      <w:shd w:val="clear" w:color="auto" w:fill="549E39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Textedetableau-Dcimal">
    <w:name w:val="Texte de tableau - Décimal"/>
    <w:basedOn w:val="Normal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Tableaufinancier">
    <w:name w:val="Tableau financier"/>
    <w:basedOn w:val="Tableau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549E39" w:themeColor="accent1"/>
        <w:sz w:val="22"/>
      </w:rPr>
    </w:tblStylePr>
    <w:tblStylePr w:type="firstCol">
      <w:rPr>
        <w:b/>
      </w:rPr>
    </w:tblStylePr>
  </w:style>
  <w:style w:type="numbering" w:customStyle="1" w:styleId="Rapportannuel">
    <w:name w:val="Rapport annuel"/>
    <w:uiPriority w:val="99"/>
    <w:pPr>
      <w:numPr>
        <w:numId w:val="17"/>
      </w:numPr>
    </w:pPr>
  </w:style>
  <w:style w:type="paragraph" w:customStyle="1" w:styleId="Sommaire">
    <w:name w:val="Sommaire"/>
    <w:basedOn w:val="Normal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extedetableau">
    <w:name w:val="Texte de tableau"/>
    <w:basedOn w:val="Normal"/>
    <w:uiPriority w:val="9"/>
    <w:qFormat/>
    <w:pPr>
      <w:spacing w:before="60" w:after="60" w:line="240" w:lineRule="auto"/>
      <w:ind w:left="144" w:right="144"/>
    </w:pPr>
  </w:style>
  <w:style w:type="paragraph" w:customStyle="1" w:styleId="En-tteinversdetableau">
    <w:name w:val="En-tête inversé de tableau"/>
    <w:basedOn w:val="Normal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En-tteombr">
    <w:name w:val="En-tête ombré"/>
    <w:basedOn w:val="Normal"/>
    <w:uiPriority w:val="19"/>
    <w:qFormat/>
    <w:pPr>
      <w:pBdr>
        <w:top w:val="single" w:sz="2" w:space="2" w:color="549E39" w:themeColor="accent1"/>
        <w:left w:val="single" w:sz="2" w:space="6" w:color="549E39" w:themeColor="accent1"/>
        <w:bottom w:val="single" w:sz="2" w:space="2" w:color="549E39" w:themeColor="accent1"/>
        <w:right w:val="single" w:sz="2" w:space="6" w:color="549E39" w:themeColor="accent1"/>
      </w:pBdr>
      <w:shd w:val="clear" w:color="auto" w:fill="549E39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qFormat="1"/>
    <w:lsdException w:name="List Number 2" w:qFormat="1"/>
    <w:lsdException w:name="List Number 3" w:qFormat="1"/>
    <w:lsdException w:name="Title" w:semiHidden="0" w:uiPriority="19" w:unhideWhenUsed="0" w:qFormat="1"/>
    <w:lsdException w:name="Signature" w:uiPriority="9" w:qFormat="1"/>
    <w:lsdException w:name="Default Paragraph Font" w:uiPriority="1"/>
    <w:lsdException w:name="Subtitle" w:uiPriority="19" w:qFormat="1"/>
    <w:lsdException w:name="Strong" w:semiHidden="0" w:uiPriority="1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A5F"/>
    <w:rPr>
      <w:kern w:val="20"/>
    </w:rPr>
  </w:style>
  <w:style w:type="paragraph" w:styleId="Titre1">
    <w:name w:val="heading 1"/>
    <w:basedOn w:val="Normal"/>
    <w:next w:val="Normal"/>
    <w:link w:val="Titre1Car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Titre2">
    <w:name w:val="heading 2"/>
    <w:basedOn w:val="Normal"/>
    <w:next w:val="Normal"/>
    <w:link w:val="Titre2Car"/>
    <w:uiPriority w:val="1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3E762A" w:themeColor="accent1" w:themeShade="BF"/>
      <w:sz w:val="24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49E39" w:themeColor="accent1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paragraph" w:styleId="Titre5">
    <w:name w:val="heading 5"/>
    <w:basedOn w:val="Normal"/>
    <w:next w:val="Normal"/>
    <w:link w:val="Titre5Car"/>
    <w:uiPriority w:val="18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4E1C" w:themeColor="accent1" w:themeShade="7F"/>
    </w:rPr>
  </w:style>
  <w:style w:type="paragraph" w:styleId="Titre6">
    <w:name w:val="heading 6"/>
    <w:basedOn w:val="Normal"/>
    <w:next w:val="Normal"/>
    <w:link w:val="Titre6Car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paragraph" w:styleId="Titre7">
    <w:name w:val="heading 7"/>
    <w:basedOn w:val="Normal"/>
    <w:next w:val="Normal"/>
    <w:link w:val="Titre7Car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kern w:val="20"/>
    </w:rPr>
  </w:style>
  <w:style w:type="paragraph" w:styleId="Pieddepage">
    <w:name w:val="footer"/>
    <w:basedOn w:val="Normal"/>
    <w:link w:val="PieddepageCar"/>
    <w:uiPriority w:val="99"/>
    <w:unhideWhenUsed/>
    <w:pPr>
      <w:pBdr>
        <w:top w:val="single" w:sz="4" w:space="6" w:color="93D07C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PieddepageCar">
    <w:name w:val="Pied de page Car"/>
    <w:basedOn w:val="Policepardfaut"/>
    <w:link w:val="Pieddepage"/>
    <w:uiPriority w:val="99"/>
    <w:rPr>
      <w:kern w:val="20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</w:rPr>
  </w:style>
  <w:style w:type="character" w:customStyle="1" w:styleId="Titre1Car">
    <w:name w:val="Titre 1 Car"/>
    <w:basedOn w:val="Policepardfaut"/>
    <w:link w:val="Titre1"/>
    <w:uiPriority w:val="1"/>
    <w:rPr>
      <w:kern w:val="20"/>
      <w:sz w:val="36"/>
    </w:rPr>
  </w:style>
  <w:style w:type="character" w:customStyle="1" w:styleId="Titre2Car">
    <w:name w:val="Titre 2 Car"/>
    <w:basedOn w:val="Policepardfaut"/>
    <w:link w:val="Titre2"/>
    <w:uiPriority w:val="1"/>
    <w:rPr>
      <w:rFonts w:asciiTheme="majorHAnsi" w:eastAsiaTheme="majorEastAsia" w:hAnsiTheme="majorHAnsi" w:cstheme="majorBidi"/>
      <w:caps/>
      <w:color w:val="3E762A" w:themeColor="accent1" w:themeShade="BF"/>
      <w:kern w:val="20"/>
      <w:sz w:val="24"/>
      <w14:ligatures w14:val="standardContextual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Citation">
    <w:name w:val="Quote"/>
    <w:basedOn w:val="Normal"/>
    <w:next w:val="Normal"/>
    <w:link w:val="CitationCar"/>
    <w:uiPriority w:val="9"/>
    <w:unhideWhenUsed/>
    <w:qFormat/>
    <w:pPr>
      <w:spacing w:before="240" w:after="240"/>
      <w:ind w:left="720" w:right="720"/>
    </w:pPr>
    <w:rPr>
      <w:i/>
      <w:iCs/>
      <w:color w:val="549E39" w:themeColor="accent1"/>
      <w:sz w:val="28"/>
    </w:rPr>
  </w:style>
  <w:style w:type="character" w:customStyle="1" w:styleId="CitationCar">
    <w:name w:val="Citation Car"/>
    <w:basedOn w:val="Policepardfaut"/>
    <w:link w:val="Citation"/>
    <w:uiPriority w:val="9"/>
    <w:rPr>
      <w:i/>
      <w:iCs/>
      <w:color w:val="549E39" w:themeColor="accent1"/>
      <w:kern w:val="20"/>
      <w:sz w:val="28"/>
    </w:rPr>
  </w:style>
  <w:style w:type="paragraph" w:styleId="Bibliographie">
    <w:name w:val="Bibliography"/>
    <w:basedOn w:val="Normal"/>
    <w:next w:val="Normal"/>
    <w:uiPriority w:val="37"/>
    <w:semiHidden/>
    <w:unhideWhenUsed/>
  </w:style>
  <w:style w:type="paragraph" w:styleId="Normalcentr">
    <w:name w:val="Block Text"/>
    <w:basedOn w:val="Normal"/>
    <w:uiPriority w:val="99"/>
    <w:semiHidden/>
    <w:unhideWhenUsed/>
    <w:pPr>
      <w:pBdr>
        <w:top w:val="single" w:sz="2" w:space="10" w:color="549E39" w:themeColor="accent1" w:frame="1"/>
        <w:left w:val="single" w:sz="2" w:space="10" w:color="549E39" w:themeColor="accent1" w:frame="1"/>
        <w:bottom w:val="single" w:sz="2" w:space="10" w:color="549E39" w:themeColor="accent1" w:frame="1"/>
        <w:right w:val="single" w:sz="2" w:space="10" w:color="549E39" w:themeColor="accent1" w:frame="1"/>
      </w:pBdr>
      <w:ind w:left="1152" w:right="1152"/>
    </w:pPr>
    <w:rPr>
      <w:i/>
      <w:iCs/>
      <w:color w:val="549E39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</w:style>
  <w:style w:type="paragraph" w:styleId="Corpsdetexte2">
    <w:name w:val="Body Text 2"/>
    <w:basedOn w:val="Normal"/>
    <w:link w:val="Corpsdetexte2Car"/>
    <w:uiPriority w:val="99"/>
    <w:semiHidden/>
    <w:unhideWhenUsed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</w:style>
  <w:style w:type="paragraph" w:styleId="Corpsdetexte3">
    <w:name w:val="Body Text 3"/>
    <w:basedOn w:val="Normal"/>
    <w:link w:val="Corpsdetexte3Car"/>
    <w:uiPriority w:val="99"/>
    <w:semiHidden/>
    <w:unhideWhenUsed/>
    <w:pPr>
      <w:spacing w:after="120"/>
    </w:pPr>
    <w:rPr>
      <w:sz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Pr>
      <w:sz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</w:style>
  <w:style w:type="paragraph" w:styleId="Retraitcorpsdetexte">
    <w:name w:val="Body Text Indent"/>
    <w:basedOn w:val="Normal"/>
    <w:link w:val="RetraitcorpsdetexteCar"/>
    <w:uiPriority w:val="99"/>
    <w:semiHidden/>
    <w:unhideWhenUsed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pPr>
      <w:spacing w:after="2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Pr>
      <w:sz w:val="16"/>
    </w:rPr>
  </w:style>
  <w:style w:type="character" w:styleId="Titredulivre">
    <w:name w:val="Book Title"/>
    <w:basedOn w:val="Policepardfaut"/>
    <w:uiPriority w:val="33"/>
    <w:semiHidden/>
    <w:unhideWhenUsed/>
    <w:rPr>
      <w:b/>
      <w:bCs/>
      <w:smallCap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549E39" w:themeColor="accent1"/>
      <w:sz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pPr>
      <w:spacing w:after="0" w:line="240" w:lineRule="auto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</w:style>
  <w:style w:type="table" w:styleId="Grillecouleur">
    <w:name w:val="Colorful Grid"/>
    <w:basedOn w:val="Tableau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</w:rPr>
      <w:tblPr/>
      <w:tcPr>
        <w:shd w:val="clear" w:color="auto" w:fill="B7DF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F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Grillecouleur-Accent2">
    <w:name w:val="Colorful Grid Accent 2"/>
    <w:basedOn w:val="Tableau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</w:rPr>
      <w:tblPr/>
      <w:tcPr>
        <w:shd w:val="clear" w:color="auto" w:fill="D1E7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E7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Grillecouleur-Accent3">
    <w:name w:val="Colorful Grid Accent 3"/>
    <w:basedOn w:val="Tableau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5D7" w:themeFill="accent3" w:themeFillTint="33"/>
    </w:tcPr>
    <w:tblStylePr w:type="firstRow">
      <w:rPr>
        <w:b/>
        <w:bCs/>
      </w:rPr>
      <w:tblPr/>
      <w:tcPr>
        <w:shd w:val="clear" w:color="auto" w:fill="E5EB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B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EEE" w:themeFill="accent4" w:themeFillTint="33"/>
    </w:tcPr>
    <w:tblStylePr w:type="firstRow">
      <w:rPr>
        <w:b/>
        <w:bCs/>
      </w:rPr>
      <w:tblPr/>
      <w:tcPr>
        <w:shd w:val="clear" w:color="auto" w:fill="71FD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FD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Grillecouleur-Accent5">
    <w:name w:val="Colorful Grid Accent 5"/>
    <w:basedOn w:val="Tableau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</w:rPr>
      <w:tblPr/>
      <w:tcPr>
        <w:shd w:val="clear" w:color="auto" w:fill="B6E1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E1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Grillecouleur-Accent6">
    <w:name w:val="Colorful Grid Accent 6"/>
    <w:basedOn w:val="Tableau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DFC" w:themeFill="accent6" w:themeFillTint="33"/>
    </w:tcPr>
    <w:tblStylePr w:type="firstRow">
      <w:rPr>
        <w:b/>
        <w:bCs/>
      </w:rPr>
      <w:tblPr/>
      <w:tcPr>
        <w:shd w:val="clear" w:color="auto" w:fill="83DC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DC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table" w:styleId="Listecouleur">
    <w:name w:val="Colorful List"/>
    <w:basedOn w:val="Tableau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Listecouleur-Accent2">
    <w:name w:val="Colorful List Accent 2"/>
    <w:basedOn w:val="Tableau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Listecouleur-Accent3">
    <w:name w:val="Colorful List Accent 3"/>
    <w:basedOn w:val="Tableau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775D" w:themeFill="accent4" w:themeFillShade="CC"/>
      </w:tcPr>
    </w:tblStylePr>
    <w:tblStylePr w:type="lastRow">
      <w:rPr>
        <w:b/>
        <w:bCs/>
        <w:color w:val="01775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Listecouleur-Accent4">
    <w:name w:val="Colorful List Accent 4"/>
    <w:basedOn w:val="Tableau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FE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AA29" w:themeFill="accent3" w:themeFillShade="CC"/>
      </w:tcPr>
    </w:tblStylePr>
    <w:tblStylePr w:type="lastRow">
      <w:rPr>
        <w:b/>
        <w:bCs/>
        <w:color w:val="9DAA2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Listecouleur-Accent5">
    <w:name w:val="Colorful List Accent 5"/>
    <w:basedOn w:val="Tableau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76D8D" w:themeFill="accent6" w:themeFillShade="CC"/>
      </w:tcPr>
    </w:tblStylePr>
    <w:tblStylePr w:type="lastRow">
      <w:rPr>
        <w:b/>
        <w:bCs/>
        <w:color w:val="076D8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6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5A2" w:themeFill="accent5" w:themeFillShade="CC"/>
      </w:tcPr>
    </w:tblStylePr>
    <w:tblStylePr w:type="lastRow">
      <w:rPr>
        <w:b/>
        <w:bCs/>
        <w:color w:val="3595A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Tramecouleur">
    <w:name w:val="Colorful Shading"/>
    <w:basedOn w:val="Tableau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549E39" w:themeColor="accent1"/>
        <w:bottom w:val="single" w:sz="4" w:space="0" w:color="549E39" w:themeColor="accent1"/>
        <w:right w:val="single" w:sz="4" w:space="0" w:color="549E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5E2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5E22" w:themeColor="accent1" w:themeShade="99"/>
          <w:insideV w:val="nil"/>
        </w:tcBorders>
        <w:shd w:val="clear" w:color="auto" w:fill="325E2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5E22" w:themeFill="accent1" w:themeFillShade="99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A5D89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8AB833" w:themeColor="accent2"/>
        <w:bottom w:val="single" w:sz="4" w:space="0" w:color="8AB833" w:themeColor="accent2"/>
        <w:right w:val="single" w:sz="4" w:space="0" w:color="8AB8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E1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E1E" w:themeColor="accent2" w:themeShade="99"/>
          <w:insideV w:val="nil"/>
        </w:tcBorders>
        <w:shd w:val="clear" w:color="auto" w:fill="526E1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E1E" w:themeFill="accent2" w:themeFillShade="99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C6E19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29676" w:themeColor="accent4"/>
        <w:left w:val="single" w:sz="4" w:space="0" w:color="C0CF3A" w:themeColor="accent3"/>
        <w:bottom w:val="single" w:sz="4" w:space="0" w:color="C0CF3A" w:themeColor="accent3"/>
        <w:right w:val="single" w:sz="4" w:space="0" w:color="C0CF3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96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7F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7F1F" w:themeColor="accent3" w:themeShade="99"/>
          <w:insideV w:val="nil"/>
        </w:tcBorders>
        <w:shd w:val="clear" w:color="auto" w:fill="757F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F1F" w:themeFill="accent3" w:themeFillShade="99"/>
      </w:tcPr>
    </w:tblStylePr>
    <w:tblStylePr w:type="band1Vert">
      <w:tblPr/>
      <w:tcPr>
        <w:shd w:val="clear" w:color="auto" w:fill="E5EBB0" w:themeFill="accent3" w:themeFillTint="66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CF3A" w:themeColor="accent3"/>
        <w:left w:val="single" w:sz="4" w:space="0" w:color="029676" w:themeColor="accent4"/>
        <w:bottom w:val="single" w:sz="4" w:space="0" w:color="029676" w:themeColor="accent4"/>
        <w:right w:val="single" w:sz="4" w:space="0" w:color="02967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E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59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5946" w:themeColor="accent4" w:themeShade="99"/>
          <w:insideV w:val="nil"/>
        </w:tcBorders>
        <w:shd w:val="clear" w:color="auto" w:fill="0159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946" w:themeFill="accent4" w:themeFillShade="99"/>
      </w:tcPr>
    </w:tblStylePr>
    <w:tblStylePr w:type="band1Vert">
      <w:tblPr/>
      <w:tcPr>
        <w:shd w:val="clear" w:color="auto" w:fill="71FDDE" w:themeFill="accent4" w:themeFillTint="66"/>
      </w:tcPr>
    </w:tblStylePr>
    <w:tblStylePr w:type="band1Horz">
      <w:tblPr/>
      <w:tcPr>
        <w:shd w:val="clear" w:color="auto" w:fill="4FFCD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989B1" w:themeColor="accent6"/>
        <w:left w:val="single" w:sz="4" w:space="0" w:color="4AB5C4" w:themeColor="accent5"/>
        <w:bottom w:val="single" w:sz="4" w:space="0" w:color="4AB5C4" w:themeColor="accent5"/>
        <w:right w:val="single" w:sz="4" w:space="0" w:color="4AB5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989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6F7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6F7A" w:themeColor="accent5" w:themeShade="99"/>
          <w:insideV w:val="nil"/>
        </w:tcBorders>
        <w:shd w:val="clear" w:color="auto" w:fill="286F7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6F7A" w:themeFill="accent5" w:themeFillShade="99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A4DA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B5C4" w:themeColor="accent5"/>
        <w:left w:val="single" w:sz="4" w:space="0" w:color="0989B1" w:themeColor="accent6"/>
        <w:bottom w:val="single" w:sz="4" w:space="0" w:color="0989B1" w:themeColor="accent6"/>
        <w:right w:val="single" w:sz="4" w:space="0" w:color="0989B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6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B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51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5169" w:themeColor="accent6" w:themeShade="99"/>
          <w:insideV w:val="nil"/>
        </w:tcBorders>
        <w:shd w:val="clear" w:color="auto" w:fill="0551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5169" w:themeFill="accent6" w:themeFillShade="99"/>
      </w:tcPr>
    </w:tblStylePr>
    <w:tblStylePr w:type="band1Vert">
      <w:tblPr/>
      <w:tcPr>
        <w:shd w:val="clear" w:color="auto" w:fill="83DCF8" w:themeFill="accent6" w:themeFillTint="66"/>
      </w:tcPr>
    </w:tblStylePr>
    <w:tblStylePr w:type="band1Horz">
      <w:tblPr/>
      <w:tcPr>
        <w:shd w:val="clear" w:color="auto" w:fill="65D4F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Pr>
      <w:sz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</w:rPr>
  </w:style>
  <w:style w:type="table" w:styleId="Listefonce">
    <w:name w:val="Dark List"/>
    <w:basedOn w:val="Tableau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9E3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E1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762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</w:style>
  <w:style w:type="table" w:styleId="Listefonce-Accent2">
    <w:name w:val="Dark List Accent 2"/>
    <w:basedOn w:val="Tableau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B8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B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2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</w:style>
  <w:style w:type="table" w:styleId="Listefonce-Accent3">
    <w:name w:val="Dark List Accent 3"/>
    <w:basedOn w:val="Tableau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CF3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9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F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</w:style>
  <w:style w:type="table" w:styleId="Listefonce-Accent4">
    <w:name w:val="Dark List Accent 4"/>
    <w:basedOn w:val="Tableau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967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4A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705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</w:style>
  <w:style w:type="table" w:styleId="Listefonce-Accent5">
    <w:name w:val="Dark List Accent 5"/>
    <w:basedOn w:val="Tableau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B5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C6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B9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</w:style>
  <w:style w:type="table" w:styleId="Listefonce-Accent6">
    <w:name w:val="Dark List Accent 6"/>
    <w:basedOn w:val="Tableau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989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43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668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</w:style>
  <w:style w:type="character" w:customStyle="1" w:styleId="DateCar">
    <w:name w:val="Date Car"/>
    <w:basedOn w:val="Policepardfaut"/>
    <w:link w:val="Date"/>
    <w:uiPriority w:val="99"/>
    <w:semiHidden/>
  </w:style>
  <w:style w:type="paragraph" w:styleId="Explorateurdedocuments">
    <w:name w:val="Document Map"/>
    <w:basedOn w:val="Normal"/>
    <w:link w:val="ExplorateurdedocumentsC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Pr>
      <w:rFonts w:ascii="Tahoma" w:hAnsi="Tahoma" w:cs="Tahoma"/>
      <w:sz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</w:style>
  <w:style w:type="character" w:styleId="Accentuation">
    <w:name w:val="Emphasis"/>
    <w:basedOn w:val="Policepardfaut"/>
    <w:uiPriority w:val="20"/>
    <w:semiHidden/>
    <w:unhideWhenUsed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</w:rPr>
  </w:style>
  <w:style w:type="paragraph" w:styleId="Adressedestinatair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dresseexpditeur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BA6906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</w:rPr>
  </w:style>
  <w:style w:type="character" w:customStyle="1" w:styleId="Titre3Car">
    <w:name w:val="Titre 3 Car"/>
    <w:basedOn w:val="Policepardfaut"/>
    <w:link w:val="Titre3"/>
    <w:uiPriority w:val="1"/>
    <w:rPr>
      <w:rFonts w:asciiTheme="majorHAnsi" w:eastAsiaTheme="majorEastAsia" w:hAnsiTheme="majorHAnsi" w:cstheme="majorBidi"/>
      <w:b/>
      <w:bCs/>
      <w:color w:val="549E39" w:themeColor="accent1"/>
      <w:kern w:val="20"/>
      <w14:ligatures w14:val="standardContextual"/>
    </w:rPr>
  </w:style>
  <w:style w:type="character" w:customStyle="1" w:styleId="Titre4Car">
    <w:name w:val="Titre 4 Car"/>
    <w:basedOn w:val="Policepardfaut"/>
    <w:link w:val="Titre4"/>
    <w:uiPriority w:val="18"/>
    <w:semiHidden/>
    <w:rPr>
      <w:rFonts w:asciiTheme="majorHAnsi" w:eastAsiaTheme="majorEastAsia" w:hAnsiTheme="majorHAnsi" w:cstheme="majorBidi"/>
      <w:b/>
      <w:bCs/>
      <w:i/>
      <w:iCs/>
      <w:color w:val="549E39" w:themeColor="accent1"/>
      <w:kern w:val="20"/>
    </w:rPr>
  </w:style>
  <w:style w:type="character" w:customStyle="1" w:styleId="Titre5Car">
    <w:name w:val="Titre 5 Car"/>
    <w:basedOn w:val="Policepardfaut"/>
    <w:link w:val="Titre5"/>
    <w:uiPriority w:val="18"/>
    <w:semiHidden/>
    <w:rPr>
      <w:rFonts w:asciiTheme="majorHAnsi" w:eastAsiaTheme="majorEastAsia" w:hAnsiTheme="majorHAnsi" w:cstheme="majorBidi"/>
      <w:color w:val="294E1C" w:themeColor="accent1" w:themeShade="7F"/>
      <w:kern w:val="20"/>
    </w:rPr>
  </w:style>
  <w:style w:type="character" w:customStyle="1" w:styleId="Titre6Car">
    <w:name w:val="Titre 6 Car"/>
    <w:basedOn w:val="Policepardfaut"/>
    <w:link w:val="Titre6"/>
    <w:uiPriority w:val="18"/>
    <w:semiHidden/>
    <w:rPr>
      <w:rFonts w:asciiTheme="majorHAnsi" w:eastAsiaTheme="majorEastAsia" w:hAnsiTheme="majorHAnsi" w:cstheme="majorBidi"/>
      <w:i/>
      <w:iCs/>
      <w:color w:val="294E1C" w:themeColor="accent1" w:themeShade="7F"/>
      <w:kern w:val="20"/>
    </w:rPr>
  </w:style>
  <w:style w:type="character" w:customStyle="1" w:styleId="Titre7Car">
    <w:name w:val="Titre 7 Car"/>
    <w:basedOn w:val="Policepardfaut"/>
    <w:link w:val="Titre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Titre8Car">
    <w:name w:val="Titre 8 Car"/>
    <w:basedOn w:val="Policepardfaut"/>
    <w:link w:val="Titre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Titre9Car">
    <w:name w:val="Titre 9 Car"/>
    <w:basedOn w:val="Policepardfaut"/>
    <w:link w:val="Titre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AcronymeHTML">
    <w:name w:val="HTML Acronym"/>
    <w:basedOn w:val="Policepardfaut"/>
    <w:uiPriority w:val="99"/>
    <w:semiHidden/>
    <w:unhideWhenUsed/>
  </w:style>
  <w:style w:type="paragraph" w:styleId="AdresseHTML">
    <w:name w:val="HTML Address"/>
    <w:basedOn w:val="Normal"/>
    <w:link w:val="AdresseHTMLC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Pr>
      <w:i/>
      <w:iCs/>
    </w:rPr>
  </w:style>
  <w:style w:type="character" w:styleId="CodeHTML">
    <w:name w:val="HTML Code"/>
    <w:basedOn w:val="Policepardfaut"/>
    <w:uiPriority w:val="99"/>
    <w:semiHidden/>
    <w:unhideWhenUsed/>
    <w:rPr>
      <w:rFonts w:ascii="Consolas" w:hAnsi="Consolas" w:cs="Consolas"/>
      <w:sz w:val="20"/>
    </w:rPr>
  </w:style>
  <w:style w:type="character" w:styleId="DfinitionHTML">
    <w:name w:val="HTML Definition"/>
    <w:basedOn w:val="Policepardfaut"/>
    <w:uiPriority w:val="99"/>
    <w:semiHidden/>
    <w:unhideWhenUsed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Pr>
      <w:rFonts w:ascii="Consolas" w:hAnsi="Consolas" w:cs="Consolas"/>
      <w:sz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Pr>
      <w:rFonts w:ascii="Consolas" w:hAnsi="Consolas" w:cs="Consolas"/>
      <w:sz w:val="20"/>
    </w:rPr>
  </w:style>
  <w:style w:type="character" w:styleId="ExempleHTML">
    <w:name w:val="HTML Sample"/>
    <w:basedOn w:val="Policepardfaut"/>
    <w:uiPriority w:val="99"/>
    <w:semiHidden/>
    <w:unhideWhenUsed/>
    <w:rPr>
      <w:rFonts w:ascii="Consolas" w:hAnsi="Consolas" w:cs="Consolas"/>
      <w:sz w:val="24"/>
    </w:rPr>
  </w:style>
  <w:style w:type="character" w:styleId="MachinecrireHTML">
    <w:name w:val="HTML Typewriter"/>
    <w:basedOn w:val="Policepardfaut"/>
    <w:uiPriority w:val="99"/>
    <w:semiHidden/>
    <w:unhideWhenUsed/>
    <w:rPr>
      <w:rFonts w:ascii="Consolas" w:hAnsi="Consolas" w:cs="Consolas"/>
      <w:sz w:val="20"/>
    </w:rPr>
  </w:style>
  <w:style w:type="character" w:styleId="VariableHTML">
    <w:name w:val="HTML Variable"/>
    <w:basedOn w:val="Policepardfaut"/>
    <w:uiPriority w:val="99"/>
    <w:semiHidden/>
    <w:unhideWhenUsed/>
    <w:rPr>
      <w:i/>
      <w:iCs/>
    </w:rPr>
  </w:style>
  <w:style w:type="character" w:styleId="Lienhypertexte">
    <w:name w:val="Hyperlink"/>
    <w:basedOn w:val="Policepardfaut"/>
    <w:uiPriority w:val="99"/>
    <w:unhideWhenUsed/>
    <w:rPr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21"/>
    <w:semiHidden/>
    <w:unhideWhenUsed/>
    <w:rPr>
      <w:b/>
      <w:bCs/>
      <w:i/>
      <w:iCs/>
      <w:color w:val="549E39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pPr>
      <w:pBdr>
        <w:bottom w:val="single" w:sz="4" w:space="4" w:color="549E39" w:themeColor="accent1"/>
      </w:pBdr>
      <w:spacing w:before="200" w:after="280"/>
      <w:ind w:left="936" w:right="936"/>
    </w:pPr>
    <w:rPr>
      <w:b/>
      <w:bCs/>
      <w:i/>
      <w:iCs/>
      <w:color w:val="549E39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bCs/>
      <w:i/>
      <w:iCs/>
      <w:color w:val="549E39" w:themeColor="accent1"/>
    </w:rPr>
  </w:style>
  <w:style w:type="character" w:styleId="Rfrenceintense">
    <w:name w:val="Intense Reference"/>
    <w:basedOn w:val="Policepardfaut"/>
    <w:uiPriority w:val="32"/>
    <w:semiHidden/>
    <w:unhideWhenUsed/>
    <w:rPr>
      <w:b/>
      <w:bCs/>
      <w:smallCaps/>
      <w:color w:val="8AB833" w:themeColor="accent2"/>
      <w:spacing w:val="5"/>
      <w:u w:val="single"/>
    </w:rPr>
  </w:style>
  <w:style w:type="table" w:styleId="Grilleclaire">
    <w:name w:val="Light Grid"/>
    <w:basedOn w:val="Tableau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1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  <w:shd w:val="clear" w:color="auto" w:fill="D2EBC9" w:themeFill="accent1" w:themeFillTint="3F"/>
      </w:tcPr>
    </w:tblStylePr>
    <w:tblStylePr w:type="band2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</w:tcPr>
    </w:tblStylePr>
  </w:style>
  <w:style w:type="table" w:styleId="Grilleclaire-Accent2">
    <w:name w:val="Light Grid Accent 2"/>
    <w:basedOn w:val="Tableau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1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  <w:shd w:val="clear" w:color="auto" w:fill="E2F0C9" w:themeFill="accent2" w:themeFillTint="3F"/>
      </w:tcPr>
    </w:tblStylePr>
    <w:tblStylePr w:type="band2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</w:tcPr>
    </w:tblStylePr>
  </w:style>
  <w:style w:type="table" w:styleId="Grilleclaire-Accent3">
    <w:name w:val="Light Grid Accent 3"/>
    <w:basedOn w:val="Tableau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1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  <w:shd w:val="clear" w:color="auto" w:fill="EFF3CE" w:themeFill="accent3" w:themeFillTint="3F"/>
      </w:tcPr>
    </w:tblStylePr>
    <w:tblStylePr w:type="band2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</w:tcPr>
    </w:tblStylePr>
  </w:style>
  <w:style w:type="table" w:styleId="Grilleclaire-Accent4">
    <w:name w:val="Light Grid Accent 4"/>
    <w:basedOn w:val="Tableau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  <w:insideH w:val="single" w:sz="8" w:space="0" w:color="029676" w:themeColor="accent4"/>
        <w:insideV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18" w:space="0" w:color="029676" w:themeColor="accent4"/>
          <w:right w:val="single" w:sz="8" w:space="0" w:color="029676" w:themeColor="accent4"/>
          <w:insideH w:val="nil"/>
          <w:insideV w:val="single" w:sz="8" w:space="0" w:color="02967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H w:val="nil"/>
          <w:insideV w:val="single" w:sz="8" w:space="0" w:color="02967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band1Vert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V w:val="single" w:sz="8" w:space="0" w:color="029676" w:themeColor="accent4"/>
        </w:tcBorders>
        <w:shd w:val="clear" w:color="auto" w:fill="A7FDEA" w:themeFill="accent4" w:themeFillTint="3F"/>
      </w:tcPr>
    </w:tblStylePr>
    <w:tblStylePr w:type="band2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V w:val="single" w:sz="8" w:space="0" w:color="029676" w:themeColor="accent4"/>
        </w:tcBorders>
      </w:tcPr>
    </w:tblStylePr>
  </w:style>
  <w:style w:type="table" w:styleId="Grilleclaire-Accent5">
    <w:name w:val="Light Grid Accent 5"/>
    <w:basedOn w:val="Tableau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  <w:insideH w:val="single" w:sz="8" w:space="0" w:color="4AB5C4" w:themeColor="accent5"/>
        <w:insideV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18" w:space="0" w:color="4AB5C4" w:themeColor="accent5"/>
          <w:right w:val="single" w:sz="8" w:space="0" w:color="4AB5C4" w:themeColor="accent5"/>
          <w:insideH w:val="nil"/>
          <w:insideV w:val="single" w:sz="8" w:space="0" w:color="4AB5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H w:val="nil"/>
          <w:insideV w:val="single" w:sz="8" w:space="0" w:color="4AB5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band1Vert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V w:val="single" w:sz="8" w:space="0" w:color="4AB5C4" w:themeColor="accent5"/>
        </w:tcBorders>
        <w:shd w:val="clear" w:color="auto" w:fill="D2ECF0" w:themeFill="accent5" w:themeFillTint="3F"/>
      </w:tcPr>
    </w:tblStylePr>
    <w:tblStylePr w:type="band2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V w:val="single" w:sz="8" w:space="0" w:color="4AB5C4" w:themeColor="accent5"/>
        </w:tcBorders>
      </w:tcPr>
    </w:tblStylePr>
  </w:style>
  <w:style w:type="table" w:styleId="Grilleclaire-Accent6">
    <w:name w:val="Light Grid Accent 6"/>
    <w:basedOn w:val="Tableau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  <w:insideH w:val="single" w:sz="8" w:space="0" w:color="0989B1" w:themeColor="accent6"/>
        <w:insideV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18" w:space="0" w:color="0989B1" w:themeColor="accent6"/>
          <w:right w:val="single" w:sz="8" w:space="0" w:color="0989B1" w:themeColor="accent6"/>
          <w:insideH w:val="nil"/>
          <w:insideV w:val="single" w:sz="8" w:space="0" w:color="0989B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H w:val="nil"/>
          <w:insideV w:val="single" w:sz="8" w:space="0" w:color="0989B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band1Vert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V w:val="single" w:sz="8" w:space="0" w:color="0989B1" w:themeColor="accent6"/>
        </w:tcBorders>
        <w:shd w:val="clear" w:color="auto" w:fill="B2E9FB" w:themeFill="accent6" w:themeFillTint="3F"/>
      </w:tcPr>
    </w:tblStylePr>
    <w:tblStylePr w:type="band2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V w:val="single" w:sz="8" w:space="0" w:color="0989B1" w:themeColor="accent6"/>
        </w:tcBorders>
      </w:tcPr>
    </w:tblStylePr>
  </w:style>
  <w:style w:type="table" w:styleId="Listeclaire">
    <w:name w:val="Light List"/>
    <w:basedOn w:val="Tableau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</w:style>
  <w:style w:type="table" w:styleId="Listeclaire-Accent2">
    <w:name w:val="Light List Accent 2"/>
    <w:basedOn w:val="Tableau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</w:style>
  <w:style w:type="table" w:styleId="Listeclaire-Accent3">
    <w:name w:val="Light List Accent 3"/>
    <w:basedOn w:val="Tableau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</w:style>
  <w:style w:type="table" w:styleId="Listeclaire-Accent4">
    <w:name w:val="Light List Accent 4"/>
    <w:basedOn w:val="Tableau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band1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</w:style>
  <w:style w:type="table" w:styleId="Listeclaire-Accent5">
    <w:name w:val="Light List Accent 5"/>
    <w:basedOn w:val="Tableau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band1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</w:style>
  <w:style w:type="table" w:styleId="Listeclaire-Accent6">
    <w:name w:val="Light List Accent 6"/>
    <w:basedOn w:val="Tableau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band1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</w:style>
  <w:style w:type="table" w:styleId="Ombrageclair">
    <w:name w:val="Light Shading"/>
    <w:basedOn w:val="Tableau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pPr>
      <w:spacing w:after="0" w:line="240" w:lineRule="auto"/>
    </w:pPr>
    <w:rPr>
      <w:color w:val="3E762A" w:themeColor="accent1" w:themeShade="BF"/>
    </w:rPr>
    <w:tblPr>
      <w:tblStyleRowBandSize w:val="1"/>
      <w:tblStyleColBandSize w:val="1"/>
      <w:tblBorders>
        <w:top w:val="single" w:sz="8" w:space="0" w:color="549E39" w:themeColor="accent1"/>
        <w:bottom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</w:style>
  <w:style w:type="table" w:styleId="Trameclaire-Accent2">
    <w:name w:val="Light Shading Accent 2"/>
    <w:basedOn w:val="TableauNormal"/>
    <w:uiPriority w:val="60"/>
    <w:pPr>
      <w:spacing w:after="0" w:line="240" w:lineRule="auto"/>
    </w:pPr>
    <w:rPr>
      <w:color w:val="668926" w:themeColor="accent2" w:themeShade="BF"/>
    </w:rPr>
    <w:tblPr>
      <w:tblStyleRowBandSize w:val="1"/>
      <w:tblStyleColBandSize w:val="1"/>
      <w:tblBorders>
        <w:top w:val="single" w:sz="8" w:space="0" w:color="8AB833" w:themeColor="accent2"/>
        <w:bottom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</w:style>
  <w:style w:type="table" w:styleId="Trameclaire-Accent3">
    <w:name w:val="Light Shading Accent 3"/>
    <w:basedOn w:val="TableauNormal"/>
    <w:uiPriority w:val="60"/>
    <w:pPr>
      <w:spacing w:after="0" w:line="240" w:lineRule="auto"/>
    </w:pPr>
    <w:rPr>
      <w:color w:val="939F27" w:themeColor="accent3" w:themeShade="BF"/>
    </w:rPr>
    <w:tblPr>
      <w:tblStyleRowBandSize w:val="1"/>
      <w:tblStyleColBandSize w:val="1"/>
      <w:tblBorders>
        <w:top w:val="single" w:sz="8" w:space="0" w:color="C0CF3A" w:themeColor="accent3"/>
        <w:bottom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</w:style>
  <w:style w:type="table" w:styleId="Trameclaire-Accent4">
    <w:name w:val="Light Shading Accent 4"/>
    <w:basedOn w:val="TableauNormal"/>
    <w:uiPriority w:val="60"/>
    <w:pPr>
      <w:spacing w:after="0" w:line="240" w:lineRule="auto"/>
    </w:pPr>
    <w:rPr>
      <w:color w:val="017057" w:themeColor="accent4" w:themeShade="BF"/>
    </w:rPr>
    <w:tblPr>
      <w:tblStyleRowBandSize w:val="1"/>
      <w:tblStyleColBandSize w:val="1"/>
      <w:tblBorders>
        <w:top w:val="single" w:sz="8" w:space="0" w:color="029676" w:themeColor="accent4"/>
        <w:bottom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 w:themeColor="accent4"/>
          <w:left w:val="nil"/>
          <w:bottom w:val="single" w:sz="8" w:space="0" w:color="02967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 w:themeColor="accent4"/>
          <w:left w:val="nil"/>
          <w:bottom w:val="single" w:sz="8" w:space="0" w:color="02967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</w:style>
  <w:style w:type="table" w:styleId="Trameclaire-Accent5">
    <w:name w:val="Light Shading Accent 5"/>
    <w:basedOn w:val="TableauNormal"/>
    <w:uiPriority w:val="60"/>
    <w:pPr>
      <w:spacing w:after="0" w:line="240" w:lineRule="auto"/>
    </w:pPr>
    <w:rPr>
      <w:color w:val="318B98" w:themeColor="accent5" w:themeShade="BF"/>
    </w:rPr>
    <w:tblPr>
      <w:tblStyleRowBandSize w:val="1"/>
      <w:tblStyleColBandSize w:val="1"/>
      <w:tblBorders>
        <w:top w:val="single" w:sz="8" w:space="0" w:color="4AB5C4" w:themeColor="accent5"/>
        <w:bottom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B5C4" w:themeColor="accent5"/>
          <w:left w:val="nil"/>
          <w:bottom w:val="single" w:sz="8" w:space="0" w:color="4AB5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B5C4" w:themeColor="accent5"/>
          <w:left w:val="nil"/>
          <w:bottom w:val="single" w:sz="8" w:space="0" w:color="4AB5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</w:style>
  <w:style w:type="table" w:styleId="Trameclaire-Accent6">
    <w:name w:val="Light Shading Accent 6"/>
    <w:basedOn w:val="TableauNormal"/>
    <w:uiPriority w:val="60"/>
    <w:pPr>
      <w:spacing w:after="0" w:line="240" w:lineRule="auto"/>
    </w:pPr>
    <w:rPr>
      <w:color w:val="066684" w:themeColor="accent6" w:themeShade="BF"/>
    </w:rPr>
    <w:tblPr>
      <w:tblStyleRowBandSize w:val="1"/>
      <w:tblStyleColBandSize w:val="1"/>
      <w:tblBorders>
        <w:top w:val="single" w:sz="8" w:space="0" w:color="0989B1" w:themeColor="accent6"/>
        <w:bottom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89B1" w:themeColor="accent6"/>
          <w:left w:val="nil"/>
          <w:bottom w:val="single" w:sz="8" w:space="0" w:color="0989B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89B1" w:themeColor="accent6"/>
          <w:left w:val="nil"/>
          <w:bottom w:val="single" w:sz="8" w:space="0" w:color="0989B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</w:style>
  <w:style w:type="paragraph" w:styleId="Liste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epuces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Listepuces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enumros">
    <w:name w:val="List Number"/>
    <w:basedOn w:val="Normal"/>
    <w:uiPriority w:val="1"/>
    <w:unhideWhenUsed/>
    <w:qFormat/>
    <w:pPr>
      <w:numPr>
        <w:numId w:val="19"/>
      </w:numPr>
      <w:contextualSpacing/>
    </w:pPr>
  </w:style>
  <w:style w:type="paragraph" w:styleId="Listenumros2">
    <w:name w:val="List Number 2"/>
    <w:basedOn w:val="Normal"/>
    <w:uiPriority w:val="1"/>
    <w:unhideWhenUsed/>
    <w:qFormat/>
    <w:pPr>
      <w:numPr>
        <w:ilvl w:val="1"/>
        <w:numId w:val="19"/>
      </w:numPr>
      <w:contextualSpacing/>
    </w:pPr>
  </w:style>
  <w:style w:type="paragraph" w:styleId="Listenumros3">
    <w:name w:val="List Number 3"/>
    <w:basedOn w:val="Normal"/>
    <w:uiPriority w:val="18"/>
    <w:unhideWhenUsed/>
    <w:qFormat/>
    <w:pPr>
      <w:numPr>
        <w:ilvl w:val="2"/>
        <w:numId w:val="19"/>
      </w:numPr>
      <w:contextualSpacing/>
    </w:pPr>
  </w:style>
  <w:style w:type="paragraph" w:styleId="Listenumros4">
    <w:name w:val="List Number 4"/>
    <w:basedOn w:val="Normal"/>
    <w:uiPriority w:val="18"/>
    <w:semiHidden/>
    <w:unhideWhenUsed/>
    <w:pPr>
      <w:numPr>
        <w:ilvl w:val="3"/>
        <w:numId w:val="19"/>
      </w:numPr>
      <w:contextualSpacing/>
    </w:pPr>
  </w:style>
  <w:style w:type="paragraph" w:styleId="Listenumros5">
    <w:name w:val="List Number 5"/>
    <w:basedOn w:val="Normal"/>
    <w:uiPriority w:val="18"/>
    <w:semiHidden/>
    <w:unhideWhenUsed/>
    <w:pPr>
      <w:numPr>
        <w:ilvl w:val="4"/>
        <w:numId w:val="19"/>
      </w:numPr>
      <w:contextualSpacing/>
    </w:pPr>
  </w:style>
  <w:style w:type="paragraph" w:styleId="Paragraphedeliste">
    <w:name w:val="List Paragraph"/>
    <w:basedOn w:val="Normal"/>
    <w:uiPriority w:val="34"/>
    <w:unhideWhenUsed/>
    <w:pPr>
      <w:ind w:left="720"/>
      <w:contextualSpacing/>
    </w:pPr>
  </w:style>
  <w:style w:type="paragraph" w:styleId="Textedemacro">
    <w:name w:val="macro"/>
    <w:link w:val="TextedemacroC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Pr>
      <w:rFonts w:ascii="Consolas" w:hAnsi="Consolas" w:cs="Consolas"/>
      <w:sz w:val="20"/>
    </w:rPr>
  </w:style>
  <w:style w:type="table" w:styleId="Grillemoyenne1">
    <w:name w:val="Medium Grid 1"/>
    <w:basedOn w:val="Tableau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  <w:insideV w:val="single" w:sz="8" w:space="0" w:color="78C45C" w:themeColor="accent1" w:themeTint="BF"/>
      </w:tblBorders>
    </w:tblPr>
    <w:tcPr>
      <w:shd w:val="clear" w:color="auto" w:fill="D2EB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4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  <w:insideV w:val="single" w:sz="8" w:space="0" w:color="A9D25D" w:themeColor="accent2" w:themeTint="BF"/>
      </w:tblBorders>
    </w:tblPr>
    <w:tcPr>
      <w:shd w:val="clear" w:color="auto" w:fill="E2F0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D25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  <w:insideV w:val="single" w:sz="8" w:space="0" w:color="CFDB6B" w:themeColor="accent3" w:themeTint="BF"/>
      </w:tblBorders>
    </w:tblPr>
    <w:tcPr>
      <w:shd w:val="clear" w:color="auto" w:fill="EFF3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DB6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03EEBA" w:themeColor="accent4" w:themeTint="BF"/>
        <w:left w:val="single" w:sz="8" w:space="0" w:color="03EEBA" w:themeColor="accent4" w:themeTint="BF"/>
        <w:bottom w:val="single" w:sz="8" w:space="0" w:color="03EEBA" w:themeColor="accent4" w:themeTint="BF"/>
        <w:right w:val="single" w:sz="8" w:space="0" w:color="03EEBA" w:themeColor="accent4" w:themeTint="BF"/>
        <w:insideH w:val="single" w:sz="8" w:space="0" w:color="03EEBA" w:themeColor="accent4" w:themeTint="BF"/>
        <w:insideV w:val="single" w:sz="8" w:space="0" w:color="03EEBA" w:themeColor="accent4" w:themeTint="BF"/>
      </w:tblBorders>
    </w:tblPr>
    <w:tcPr>
      <w:shd w:val="clear" w:color="auto" w:fill="A7FD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EEB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7C7D2" w:themeColor="accent5" w:themeTint="BF"/>
        <w:left w:val="single" w:sz="8" w:space="0" w:color="77C7D2" w:themeColor="accent5" w:themeTint="BF"/>
        <w:bottom w:val="single" w:sz="8" w:space="0" w:color="77C7D2" w:themeColor="accent5" w:themeTint="BF"/>
        <w:right w:val="single" w:sz="8" w:space="0" w:color="77C7D2" w:themeColor="accent5" w:themeTint="BF"/>
        <w:insideH w:val="single" w:sz="8" w:space="0" w:color="77C7D2" w:themeColor="accent5" w:themeTint="BF"/>
        <w:insideV w:val="single" w:sz="8" w:space="0" w:color="77C7D2" w:themeColor="accent5" w:themeTint="BF"/>
      </w:tblBorders>
    </w:tblPr>
    <w:tcPr>
      <w:shd w:val="clear" w:color="auto" w:fill="D2EC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C7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  <w:insideV w:val="single" w:sz="8" w:space="0" w:color="17BEF3" w:themeColor="accent6" w:themeTint="BF"/>
      </w:tblBorders>
    </w:tblPr>
    <w:tcPr>
      <w:shd w:val="clear" w:color="auto" w:fill="B2E9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BEF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table" w:styleId="Grillemoyenne2">
    <w:name w:val="Medium Grid 2"/>
    <w:basedOn w:val="Tableau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</w:tblPr>
    <w:tcPr>
      <w:shd w:val="clear" w:color="auto" w:fill="D2EB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FD3" w:themeFill="accent1" w:themeFillTint="33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tcBorders>
          <w:insideH w:val="single" w:sz="6" w:space="0" w:color="549E39" w:themeColor="accent1"/>
          <w:insideV w:val="single" w:sz="6" w:space="0" w:color="549E39" w:themeColor="accent1"/>
        </w:tcBorders>
        <w:shd w:val="clear" w:color="auto" w:fill="A5D8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</w:tblPr>
    <w:tcPr>
      <w:shd w:val="clear" w:color="auto" w:fill="E2F0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3D3" w:themeFill="accent2" w:themeFillTint="33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tcBorders>
          <w:insideH w:val="single" w:sz="6" w:space="0" w:color="8AB833" w:themeColor="accent2"/>
          <w:insideV w:val="single" w:sz="6" w:space="0" w:color="8AB833" w:themeColor="accent2"/>
        </w:tcBorders>
        <w:shd w:val="clear" w:color="auto" w:fill="C6E19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</w:tblPr>
    <w:tcPr>
      <w:shd w:val="clear" w:color="auto" w:fill="EFF3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5D7" w:themeFill="accent3" w:themeFillTint="33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tcBorders>
          <w:insideH w:val="single" w:sz="6" w:space="0" w:color="C0CF3A" w:themeColor="accent3"/>
          <w:insideV w:val="single" w:sz="6" w:space="0" w:color="C0CF3A" w:themeColor="accent3"/>
        </w:tcBorders>
        <w:shd w:val="clear" w:color="auto" w:fill="DFE79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  <w:insideH w:val="single" w:sz="8" w:space="0" w:color="029676" w:themeColor="accent4"/>
        <w:insideV w:val="single" w:sz="8" w:space="0" w:color="029676" w:themeColor="accent4"/>
      </w:tblBorders>
    </w:tblPr>
    <w:tcPr>
      <w:shd w:val="clear" w:color="auto" w:fill="A7FDE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CFE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EEE" w:themeFill="accent4" w:themeFillTint="33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tcBorders>
          <w:insideH w:val="single" w:sz="6" w:space="0" w:color="029676" w:themeColor="accent4"/>
          <w:insideV w:val="single" w:sz="6" w:space="0" w:color="029676" w:themeColor="accent4"/>
        </w:tcBorders>
        <w:shd w:val="clear" w:color="auto" w:fill="4FFC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  <w:insideH w:val="single" w:sz="8" w:space="0" w:color="4AB5C4" w:themeColor="accent5"/>
        <w:insideV w:val="single" w:sz="8" w:space="0" w:color="4AB5C4" w:themeColor="accent5"/>
      </w:tblBorders>
    </w:tblPr>
    <w:tcPr>
      <w:shd w:val="clear" w:color="auto" w:fill="D2EC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F3" w:themeFill="accent5" w:themeFillTint="33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tcBorders>
          <w:insideH w:val="single" w:sz="6" w:space="0" w:color="4AB5C4" w:themeColor="accent5"/>
          <w:insideV w:val="single" w:sz="6" w:space="0" w:color="4AB5C4" w:themeColor="accent5"/>
        </w:tcBorders>
        <w:shd w:val="clear" w:color="auto" w:fill="A4DA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  <w:insideH w:val="single" w:sz="8" w:space="0" w:color="0989B1" w:themeColor="accent6"/>
        <w:insideV w:val="single" w:sz="8" w:space="0" w:color="0989B1" w:themeColor="accent6"/>
      </w:tblBorders>
    </w:tblPr>
    <w:tcPr>
      <w:shd w:val="clear" w:color="auto" w:fill="B2E9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0F6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DFC" w:themeFill="accent6" w:themeFillTint="33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tcBorders>
          <w:insideH w:val="single" w:sz="6" w:space="0" w:color="0989B1" w:themeColor="accent6"/>
          <w:insideV w:val="single" w:sz="6" w:space="0" w:color="0989B1" w:themeColor="accent6"/>
        </w:tcBorders>
        <w:shd w:val="clear" w:color="auto" w:fill="65D4F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B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89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893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0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E19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E193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3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79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79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FD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967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967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FFCD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FFCD6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5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5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DA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DAE1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9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89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89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D4F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D4F7" w:themeFill="accent6" w:themeFillTint="7F"/>
      </w:tcPr>
    </w:tblStylePr>
  </w:style>
  <w:style w:type="table" w:styleId="Listemoyenne1">
    <w:name w:val="Medium List 1"/>
    <w:basedOn w:val="Tableau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bottom w:val="single" w:sz="8" w:space="0" w:color="549E3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9E39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shd w:val="clear" w:color="auto" w:fill="D2EBC9" w:themeFill="accent1" w:themeFillTint="3F"/>
      </w:tcPr>
    </w:tblStylePr>
  </w:style>
  <w:style w:type="table" w:styleId="Listemoyenne1-Accent2">
    <w:name w:val="Medium List 1 Accent 2"/>
    <w:basedOn w:val="Tableau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bottom w:val="single" w:sz="8" w:space="0" w:color="8AB8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B833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shd w:val="clear" w:color="auto" w:fill="E2F0C9" w:themeFill="accent2" w:themeFillTint="3F"/>
      </w:tcPr>
    </w:tblStylePr>
  </w:style>
  <w:style w:type="table" w:styleId="Listemoyenne1-Accent3">
    <w:name w:val="Medium List 1 Accent 3"/>
    <w:basedOn w:val="Tableau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bottom w:val="single" w:sz="8" w:space="0" w:color="C0CF3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CF3A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shd w:val="clear" w:color="auto" w:fill="EFF3CE" w:themeFill="accent3" w:themeFillTint="3F"/>
      </w:tcPr>
    </w:tblStylePr>
  </w:style>
  <w:style w:type="table" w:styleId="Listemoyenne1-Accent4">
    <w:name w:val="Medium List 1 Accent 4"/>
    <w:basedOn w:val="Tableau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bottom w:val="single" w:sz="8" w:space="0" w:color="02967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9676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29676" w:themeColor="accent4"/>
          <w:bottom w:val="single" w:sz="8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9676" w:themeColor="accent4"/>
          <w:bottom w:val="single" w:sz="8" w:space="0" w:color="029676" w:themeColor="accent4"/>
        </w:tcBorders>
      </w:tc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shd w:val="clear" w:color="auto" w:fill="A7FDEA" w:themeFill="accent4" w:themeFillTint="3F"/>
      </w:tcPr>
    </w:tblStylePr>
  </w:style>
  <w:style w:type="table" w:styleId="Listemoyenne1-Accent5">
    <w:name w:val="Medium List 1 Accent 5"/>
    <w:basedOn w:val="Tableau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bottom w:val="single" w:sz="8" w:space="0" w:color="4AB5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B5C4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AB5C4" w:themeColor="accent5"/>
          <w:bottom w:val="single" w:sz="8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B5C4" w:themeColor="accent5"/>
          <w:bottom w:val="single" w:sz="8" w:space="0" w:color="4AB5C4" w:themeColor="accent5"/>
        </w:tcBorders>
      </w:tc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shd w:val="clear" w:color="auto" w:fill="D2ECF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bottom w:val="single" w:sz="8" w:space="0" w:color="0989B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89B1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989B1" w:themeColor="accent6"/>
          <w:bottom w:val="single" w:sz="8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89B1" w:themeColor="accent6"/>
          <w:bottom w:val="single" w:sz="8" w:space="0" w:color="0989B1" w:themeColor="accent6"/>
        </w:tcBorders>
      </w:tc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shd w:val="clear" w:color="auto" w:fill="B2E9FB" w:themeFill="accent6" w:themeFillTint="3F"/>
      </w:tcPr>
    </w:tblStylePr>
  </w:style>
  <w:style w:type="table" w:styleId="Listemoyenne2">
    <w:name w:val="Medium List 2"/>
    <w:basedOn w:val="Tableau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9E3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9E3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9E3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9E3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B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B83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B8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B8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0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CF3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CF3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CF3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3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96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2967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967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967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D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B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B5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B5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B5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89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89B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89B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89B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9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B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0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3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03EEBA" w:themeColor="accent4" w:themeTint="BF"/>
        <w:left w:val="single" w:sz="8" w:space="0" w:color="03EEBA" w:themeColor="accent4" w:themeTint="BF"/>
        <w:bottom w:val="single" w:sz="8" w:space="0" w:color="03EEBA" w:themeColor="accent4" w:themeTint="BF"/>
        <w:right w:val="single" w:sz="8" w:space="0" w:color="03EEBA" w:themeColor="accent4" w:themeTint="BF"/>
        <w:insideH w:val="single" w:sz="8" w:space="0" w:color="03EEB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EEBA" w:themeColor="accent4" w:themeTint="BF"/>
          <w:left w:val="single" w:sz="8" w:space="0" w:color="03EEBA" w:themeColor="accent4" w:themeTint="BF"/>
          <w:bottom w:val="single" w:sz="8" w:space="0" w:color="03EEBA" w:themeColor="accent4" w:themeTint="BF"/>
          <w:right w:val="single" w:sz="8" w:space="0" w:color="03EEBA" w:themeColor="accent4" w:themeTint="BF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EEBA" w:themeColor="accent4" w:themeTint="BF"/>
          <w:left w:val="single" w:sz="8" w:space="0" w:color="03EEBA" w:themeColor="accent4" w:themeTint="BF"/>
          <w:bottom w:val="single" w:sz="8" w:space="0" w:color="03EEBA" w:themeColor="accent4" w:themeTint="BF"/>
          <w:right w:val="single" w:sz="8" w:space="0" w:color="03EEB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D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7C7D2" w:themeColor="accent5" w:themeTint="BF"/>
        <w:left w:val="single" w:sz="8" w:space="0" w:color="77C7D2" w:themeColor="accent5" w:themeTint="BF"/>
        <w:bottom w:val="single" w:sz="8" w:space="0" w:color="77C7D2" w:themeColor="accent5" w:themeTint="BF"/>
        <w:right w:val="single" w:sz="8" w:space="0" w:color="77C7D2" w:themeColor="accent5" w:themeTint="BF"/>
        <w:insideH w:val="single" w:sz="8" w:space="0" w:color="77C7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9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</w:rPr>
  </w:style>
  <w:style w:type="paragraph" w:styleId="Retraitnormal">
    <w:name w:val="Normal Indent"/>
    <w:basedOn w:val="Normal"/>
    <w:uiPriority w:val="99"/>
    <w:semiHidden/>
    <w:unhideWhenUsed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</w:style>
  <w:style w:type="character" w:styleId="Numrodepage">
    <w:name w:val="page number"/>
    <w:basedOn w:val="Policepardfau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Pr>
      <w:rFonts w:ascii="Consolas" w:hAnsi="Consolas" w:cs="Consolas"/>
      <w:sz w:val="21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</w:style>
  <w:style w:type="character" w:customStyle="1" w:styleId="SalutationsCar">
    <w:name w:val="Salutations Car"/>
    <w:basedOn w:val="Policepardfaut"/>
    <w:link w:val="Salutations"/>
    <w:uiPriority w:val="99"/>
    <w:semiHidden/>
  </w:style>
  <w:style w:type="paragraph" w:styleId="Signature">
    <w:name w:val="Signature"/>
    <w:basedOn w:val="Normal"/>
    <w:link w:val="SignatureCar"/>
    <w:uiPriority w:val="9"/>
    <w:unhideWhenUsed/>
    <w:qFormat/>
    <w:pPr>
      <w:spacing w:before="720" w:after="0" w:line="312" w:lineRule="auto"/>
      <w:contextualSpacing/>
    </w:pPr>
  </w:style>
  <w:style w:type="character" w:customStyle="1" w:styleId="SignatureCar">
    <w:name w:val="Signature Car"/>
    <w:basedOn w:val="Policepardfaut"/>
    <w:link w:val="Signature"/>
    <w:uiPriority w:val="9"/>
    <w:rPr>
      <w:kern w:val="20"/>
    </w:rPr>
  </w:style>
  <w:style w:type="character" w:styleId="lev">
    <w:name w:val="Strong"/>
    <w:basedOn w:val="Policepardfaut"/>
    <w:uiPriority w:val="1"/>
    <w:unhideWhenUsed/>
    <w:qFormat/>
    <w:rPr>
      <w:b/>
      <w:bCs/>
    </w:rPr>
  </w:style>
  <w:style w:type="paragraph" w:styleId="Sous-titre">
    <w:name w:val="Subtitle"/>
    <w:basedOn w:val="Normal"/>
    <w:next w:val="Normal"/>
    <w:link w:val="Sous-titreCar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549E39" w:themeColor="accent1"/>
      <w:sz w:val="64"/>
    </w:rPr>
  </w:style>
  <w:style w:type="character" w:customStyle="1" w:styleId="Sous-titreCar">
    <w:name w:val="Sous-titre Car"/>
    <w:basedOn w:val="Policepardfaut"/>
    <w:link w:val="Sous-titre"/>
    <w:uiPriority w:val="19"/>
    <w:rPr>
      <w:rFonts w:asciiTheme="majorHAnsi" w:eastAsiaTheme="majorEastAsia" w:hAnsiTheme="majorHAnsi" w:cstheme="majorBidi"/>
      <w:caps/>
      <w:color w:val="549E39" w:themeColor="accent1"/>
      <w:kern w:val="20"/>
      <w:sz w:val="64"/>
    </w:rPr>
  </w:style>
  <w:style w:type="character" w:styleId="Emphaseple">
    <w:name w:val="Subtle Emphasis"/>
    <w:basedOn w:val="Policepardfaut"/>
    <w:uiPriority w:val="19"/>
    <w:semiHidden/>
    <w:unhideWhenUsed/>
    <w:rPr>
      <w:i/>
      <w:iCs/>
      <w:color w:val="808080" w:themeColor="text1" w:themeTint="7F"/>
    </w:rPr>
  </w:style>
  <w:style w:type="character" w:styleId="Rfrenceple">
    <w:name w:val="Subtle Reference"/>
    <w:basedOn w:val="Policepardfaut"/>
    <w:uiPriority w:val="31"/>
    <w:semiHidden/>
    <w:unhideWhenUsed/>
    <w:rPr>
      <w:smallCaps/>
      <w:color w:val="8AB833" w:themeColor="accent2"/>
      <w:u w:val="single"/>
    </w:rPr>
  </w:style>
  <w:style w:type="table" w:styleId="Effetsdetableau3D1">
    <w:name w:val="Table 3D effects 1"/>
    <w:basedOn w:val="TableauNormal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next w:val="Normal"/>
    <w:link w:val="TitreCar"/>
    <w:uiPriority w:val="19"/>
    <w:unhideWhenUsed/>
    <w:qFormat/>
    <w:pPr>
      <w:pBdr>
        <w:top w:val="single" w:sz="4" w:space="10" w:color="549E39" w:themeColor="accent1"/>
        <w:left w:val="single" w:sz="4" w:space="5" w:color="549E39" w:themeColor="accent1"/>
        <w:bottom w:val="single" w:sz="4" w:space="10" w:color="549E39" w:themeColor="accent1"/>
        <w:right w:val="single" w:sz="4" w:space="5" w:color="549E39" w:themeColor="accent1"/>
      </w:pBdr>
      <w:shd w:val="clear" w:color="auto" w:fill="549E39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TitreCar">
    <w:name w:val="Titre Car"/>
    <w:basedOn w:val="Policepardfaut"/>
    <w:link w:val="Titre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549E39" w:themeFill="accent1"/>
      <w14:ligatures w14:val="standardContextual"/>
    </w:rPr>
  </w:style>
  <w:style w:type="paragraph" w:styleId="TitreTR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M1">
    <w:name w:val="toc 1"/>
    <w:basedOn w:val="Normal"/>
    <w:next w:val="Normal"/>
    <w:autoRedefine/>
    <w:uiPriority w:val="39"/>
    <w:unhideWhenUsed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styleId="TM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unhideWhenUsed/>
    <w:qFormat/>
    <w:pPr>
      <w:outlineLvl w:val="9"/>
    </w:pPr>
  </w:style>
  <w:style w:type="character" w:customStyle="1" w:styleId="SansinterligneCar">
    <w:name w:val="Sans interligne Car"/>
    <w:basedOn w:val="Policepardfaut"/>
    <w:link w:val="Sansinterligne"/>
    <w:uiPriority w:val="1"/>
  </w:style>
  <w:style w:type="paragraph" w:customStyle="1" w:styleId="En-ttedetableau">
    <w:name w:val="En-tête de tableau"/>
    <w:basedOn w:val="Normal"/>
    <w:uiPriority w:val="1"/>
    <w:qFormat/>
    <w:pPr>
      <w:keepNext/>
      <w:pBdr>
        <w:top w:val="single" w:sz="4" w:space="1" w:color="549E39" w:themeColor="accent1"/>
        <w:left w:val="single" w:sz="4" w:space="6" w:color="549E39" w:themeColor="accent1"/>
        <w:bottom w:val="single" w:sz="4" w:space="1" w:color="549E39" w:themeColor="accent1"/>
        <w:right w:val="single" w:sz="4" w:space="6" w:color="549E39" w:themeColor="accent1"/>
      </w:pBdr>
      <w:shd w:val="clear" w:color="auto" w:fill="549E39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Textedetableau-Dcimal">
    <w:name w:val="Texte de tableau - Décimal"/>
    <w:basedOn w:val="Normal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Tableaufinancier">
    <w:name w:val="Tableau financier"/>
    <w:basedOn w:val="Tableau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549E39" w:themeColor="accent1"/>
        <w:sz w:val="22"/>
      </w:rPr>
    </w:tblStylePr>
    <w:tblStylePr w:type="firstCol">
      <w:rPr>
        <w:b/>
      </w:rPr>
    </w:tblStylePr>
  </w:style>
  <w:style w:type="numbering" w:customStyle="1" w:styleId="Rapportannuel">
    <w:name w:val="Rapport annuel"/>
    <w:uiPriority w:val="99"/>
    <w:pPr>
      <w:numPr>
        <w:numId w:val="17"/>
      </w:numPr>
    </w:pPr>
  </w:style>
  <w:style w:type="paragraph" w:customStyle="1" w:styleId="Sommaire">
    <w:name w:val="Sommaire"/>
    <w:basedOn w:val="Normal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extedetableau">
    <w:name w:val="Texte de tableau"/>
    <w:basedOn w:val="Normal"/>
    <w:uiPriority w:val="9"/>
    <w:qFormat/>
    <w:pPr>
      <w:spacing w:before="60" w:after="60" w:line="240" w:lineRule="auto"/>
      <w:ind w:left="144" w:right="144"/>
    </w:pPr>
  </w:style>
  <w:style w:type="paragraph" w:customStyle="1" w:styleId="En-tteinversdetableau">
    <w:name w:val="En-tête inversé de tableau"/>
    <w:basedOn w:val="Normal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En-tteombr">
    <w:name w:val="En-tête ombré"/>
    <w:basedOn w:val="Normal"/>
    <w:uiPriority w:val="19"/>
    <w:qFormat/>
    <w:pPr>
      <w:pBdr>
        <w:top w:val="single" w:sz="2" w:space="2" w:color="549E39" w:themeColor="accent1"/>
        <w:left w:val="single" w:sz="2" w:space="6" w:color="549E39" w:themeColor="accent1"/>
        <w:bottom w:val="single" w:sz="2" w:space="2" w:color="549E39" w:themeColor="accent1"/>
        <w:right w:val="single" w:sz="2" w:space="6" w:color="549E39" w:themeColor="accent1"/>
      </w:pBdr>
      <w:shd w:val="clear" w:color="auto" w:fill="549E39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TimelessReport.dotx" TargetMode="External"/></Relationships>
</file>

<file path=word/theme/theme1.xml><?xml version="1.0" encoding="utf-8"?>
<a:theme xmlns:a="http://schemas.openxmlformats.org/drawingml/2006/main" name="Annual Report">
  <a:themeElements>
    <a:clrScheme name="Vert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2019-09-04T00:00:00</PublishDate>
  <Abstract/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B50FC4EF-613B-4902-BC5C-C3BBF9C4A9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CFF4BD-894B-4F07-A29A-EDBA39E1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TimelessReport.dotx</Template>
  <TotalTime>130</TotalTime>
  <Pages>3</Pages>
  <Words>431</Words>
  <Characters>2371</Characters>
  <Application>Microsoft Office Word</Application>
  <DocSecurity>0</DocSecurity>
  <Lines>19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RAPPORT D’ACTIVITE</vt:lpstr>
      <vt:lpstr/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D’ACTIVITE</dc:title>
  <dc:creator>PC</dc:creator>
  <cp:lastModifiedBy>Solange KOFFI</cp:lastModifiedBy>
  <cp:revision>13</cp:revision>
  <cp:lastPrinted>2020-07-13T08:59:00Z</cp:lastPrinted>
  <dcterms:created xsi:type="dcterms:W3CDTF">2020-11-20T17:31:00Z</dcterms:created>
  <dcterms:modified xsi:type="dcterms:W3CDTF">2021-08-24T06:28:00Z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</Properties>
</file>